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8CA06" w14:textId="77777777" w:rsidR="00B0440F" w:rsidRPr="00214487" w:rsidRDefault="00D41FAC">
      <w:pPr>
        <w:pStyle w:val="ZCom"/>
        <w:widowControl/>
        <w:tabs>
          <w:tab w:val="left" w:pos="142"/>
          <w:tab w:val="left" w:pos="4253"/>
        </w:tabs>
        <w:jc w:val="center"/>
        <w:rPr>
          <w:rFonts w:ascii="Calibri" w:hAnsi="Calibri"/>
          <w:lang w:val="fr-FR"/>
        </w:rPr>
      </w:pPr>
      <w:bookmarkStart w:id="0" w:name="eltqTitle"/>
      <w:r w:rsidRPr="00214487">
        <w:rPr>
          <w:rFonts w:ascii="Calibri" w:hAnsi="Calibri"/>
          <w:noProof/>
          <w:lang w:val="fr-FR" w:eastAsia="fr-BE"/>
        </w:rPr>
        <w:drawing>
          <wp:anchor distT="0" distB="0" distL="114300" distR="114300" simplePos="0" relativeHeight="251654656" behindDoc="1" locked="0" layoutInCell="0" allowOverlap="1" wp14:anchorId="1F3E9B46" wp14:editId="3FD79230">
            <wp:simplePos x="0" y="0"/>
            <wp:positionH relativeFrom="column">
              <wp:posOffset>25059</wp:posOffset>
            </wp:positionH>
            <wp:positionV relativeFrom="paragraph">
              <wp:posOffset>-196490</wp:posOffset>
            </wp:positionV>
            <wp:extent cx="5473065" cy="723265"/>
            <wp:effectExtent l="0" t="0" r="0"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DB2E76" w14:textId="77777777" w:rsidR="00B669C3" w:rsidRPr="00214487" w:rsidRDefault="00B669C3" w:rsidP="00B669C3">
      <w:pPr>
        <w:pStyle w:val="ZDGName"/>
        <w:rPr>
          <w:rFonts w:ascii="Calibri" w:hAnsi="Calibri"/>
          <w:lang w:val="fr-FR"/>
        </w:rPr>
      </w:pPr>
    </w:p>
    <w:p w14:paraId="4F921605" w14:textId="77777777" w:rsidR="00B669C3" w:rsidRPr="00214487" w:rsidRDefault="00B669C3" w:rsidP="00B669C3">
      <w:pPr>
        <w:pStyle w:val="ZCom"/>
        <w:widowControl/>
        <w:jc w:val="center"/>
        <w:rPr>
          <w:rFonts w:ascii="Calibri" w:hAnsi="Calibri"/>
          <w:lang w:val="fr-FR"/>
        </w:rPr>
      </w:pPr>
    </w:p>
    <w:p w14:paraId="32639DA7" w14:textId="77777777" w:rsidR="00B669C3" w:rsidRPr="00214487" w:rsidRDefault="00B669C3" w:rsidP="00B669C3">
      <w:pPr>
        <w:pStyle w:val="ZCom"/>
        <w:widowControl/>
        <w:jc w:val="center"/>
        <w:rPr>
          <w:rFonts w:ascii="Calibri" w:hAnsi="Calibri"/>
          <w:lang w:val="fr-FR"/>
        </w:rPr>
      </w:pPr>
    </w:p>
    <w:p w14:paraId="32A3CF5C" w14:textId="77777777" w:rsidR="00B0440F" w:rsidRPr="00214487" w:rsidRDefault="00D41FAC">
      <w:pPr>
        <w:autoSpaceDE w:val="0"/>
        <w:autoSpaceDN w:val="0"/>
        <w:spacing w:before="960" w:after="0"/>
        <w:ind w:right="85"/>
        <w:jc w:val="center"/>
        <w:rPr>
          <w:rFonts w:ascii="Calibri" w:hAnsi="Calibri"/>
          <w:sz w:val="24"/>
          <w:szCs w:val="24"/>
          <w:lang w:val="fr-FR" w:eastAsia="en-GB"/>
        </w:rPr>
      </w:pPr>
      <w:r w:rsidRPr="00214487">
        <w:rPr>
          <w:rFonts w:ascii="Calibri" w:hAnsi="Calibri" w:cs="Arial"/>
          <w:sz w:val="24"/>
          <w:lang w:val="fr-FR" w:eastAsia="en-GB"/>
        </w:rPr>
        <w:t>DG [Nom]</w:t>
      </w:r>
    </w:p>
    <w:p w14:paraId="5156BF08" w14:textId="77777777" w:rsidR="00B0440F" w:rsidRPr="00214487" w:rsidRDefault="00D41FAC">
      <w:pPr>
        <w:widowControl w:val="0"/>
        <w:autoSpaceDE w:val="0"/>
        <w:autoSpaceDN w:val="0"/>
        <w:ind w:right="85"/>
        <w:jc w:val="center"/>
        <w:rPr>
          <w:rFonts w:ascii="Calibri" w:hAnsi="Calibri" w:cs="Arial"/>
          <w:sz w:val="24"/>
          <w:lang w:val="fr-FR" w:eastAsia="en-GB"/>
        </w:rPr>
      </w:pPr>
      <w:r w:rsidRPr="00214487">
        <w:rPr>
          <w:rFonts w:ascii="Calibri" w:hAnsi="Calibri" w:cs="Arial"/>
          <w:sz w:val="24"/>
          <w:lang w:val="fr-FR" w:eastAsia="en-GB"/>
        </w:rPr>
        <w:t>Unité [Nom]</w:t>
      </w:r>
    </w:p>
    <w:p w14:paraId="70EB045F" w14:textId="4FA97761" w:rsidR="00B0440F" w:rsidRPr="00214487" w:rsidRDefault="00214487" w:rsidP="00C73484">
      <w:pPr>
        <w:pStyle w:val="Title"/>
        <w:spacing w:before="2760" w:after="120"/>
        <w:rPr>
          <w:rFonts w:ascii="Calibri" w:hAnsi="Calibri"/>
          <w:color w:val="E36C0A" w:themeColor="accent6" w:themeShade="BF"/>
          <w:lang w:val="fr-FR"/>
        </w:rPr>
      </w:pPr>
      <w:r w:rsidRPr="00214487">
        <w:rPr>
          <w:rFonts w:ascii="Calibri" w:hAnsi="Calibri"/>
          <w:sz w:val="44"/>
          <w:szCs w:val="44"/>
          <w:lang w:val="fr-FR"/>
        </w:rPr>
        <w:t>Plan de ges</w:t>
      </w:r>
      <w:r>
        <w:rPr>
          <w:rFonts w:ascii="Calibri" w:hAnsi="Calibri"/>
          <w:sz w:val="44"/>
          <w:szCs w:val="44"/>
          <w:lang w:val="fr-FR"/>
        </w:rPr>
        <w:t>tion de la qualité</w:t>
      </w:r>
      <w:r w:rsidRPr="00214487">
        <w:rPr>
          <w:rFonts w:ascii="Calibri" w:hAnsi="Calibri"/>
          <w:sz w:val="44"/>
          <w:szCs w:val="44"/>
          <w:lang w:val="fr-FR"/>
        </w:rPr>
        <w:br/>
      </w:r>
      <w:bookmarkStart w:id="1" w:name="eltqSubject"/>
      <w:bookmarkStart w:id="2" w:name="techSectionBreak1"/>
      <w:bookmarkEnd w:id="0"/>
      <w:r w:rsidR="00C73484">
        <w:rPr>
          <w:rFonts w:asciiTheme="minorHAnsi" w:hAnsiTheme="minorHAnsi" w:cstheme="minorHAnsi"/>
          <w:color w:val="984806" w:themeColor="accent6" w:themeShade="80"/>
          <w:sz w:val="22"/>
          <w:szCs w:val="22"/>
          <w:lang w:val="fr-FR"/>
        </w:rPr>
        <w:br/>
      </w:r>
      <w:sdt>
        <w:sdtPr>
          <w:rPr>
            <w:rFonts w:asciiTheme="minorHAnsi" w:hAnsiTheme="minorHAnsi" w:cstheme="minorHAnsi"/>
            <w:color w:val="984806" w:themeColor="accent6" w:themeShade="80"/>
            <w:sz w:val="22"/>
            <w:szCs w:val="22"/>
            <w:lang w:val="fr-FR"/>
          </w:rPr>
          <w:alias w:val="Subject"/>
          <w:tag w:val=""/>
          <w:id w:val="-1546049802"/>
          <w:placeholder>
            <w:docPart w:val="9873F3F3A78E4E848E5227C86415E805"/>
          </w:placeholder>
          <w:dataBinding w:prefixMappings="xmlns:ns0='http://purl.org/dc/elements/1.1/' xmlns:ns1='http://schemas.openxmlformats.org/package/2006/metadata/core-properties' " w:xpath="/ns1:coreProperties[1]/ns0:subject[1]" w:storeItemID="{6C3C8BC8-F283-45AE-878A-BAB7291924A1}"/>
          <w:text/>
        </w:sdtPr>
        <w:sdtEndPr/>
        <w:sdtContent>
          <w:r w:rsidRPr="00214487">
            <w:rPr>
              <w:rFonts w:asciiTheme="minorHAnsi" w:hAnsiTheme="minorHAnsi" w:cstheme="minorHAnsi"/>
              <w:color w:val="984806" w:themeColor="accent6" w:themeShade="80"/>
              <w:sz w:val="22"/>
              <w:szCs w:val="22"/>
              <w:lang w:val="fr-FR"/>
            </w:rPr>
            <w:t>&lt;</w:t>
          </w:r>
          <w:r>
            <w:rPr>
              <w:rFonts w:asciiTheme="minorHAnsi" w:hAnsiTheme="minorHAnsi" w:cstheme="minorHAnsi"/>
              <w:color w:val="984806" w:themeColor="accent6" w:themeShade="80"/>
              <w:sz w:val="22"/>
              <w:szCs w:val="22"/>
              <w:lang w:val="fr-FR"/>
            </w:rPr>
            <w:t>Nom du projet</w:t>
          </w:r>
          <w:r w:rsidRPr="00214487">
            <w:rPr>
              <w:rFonts w:asciiTheme="minorHAnsi" w:hAnsiTheme="minorHAnsi" w:cstheme="minorHAnsi"/>
              <w:color w:val="984806" w:themeColor="accent6" w:themeShade="80"/>
              <w:sz w:val="22"/>
              <w:szCs w:val="22"/>
              <w:lang w:val="fr-FR"/>
            </w:rPr>
            <w:t>&gt;</w:t>
          </w:r>
        </w:sdtContent>
      </w:sdt>
    </w:p>
    <w:bookmarkEnd w:id="1"/>
    <w:p w14:paraId="0313A40E" w14:textId="77777777" w:rsidR="00B0440F" w:rsidRPr="00214487" w:rsidRDefault="00D41FAC">
      <w:pPr>
        <w:spacing w:before="1560" w:after="0"/>
        <w:ind w:left="3600" w:firstLine="653"/>
        <w:jc w:val="left"/>
        <w:rPr>
          <w:rFonts w:ascii="Calibri" w:hAnsi="Calibri"/>
          <w:b/>
          <w:color w:val="E36C0A" w:themeColor="accent6" w:themeShade="BF"/>
          <w:sz w:val="40"/>
          <w:lang w:val="fr-FR"/>
        </w:rPr>
      </w:pPr>
      <w:r w:rsidRPr="00214487">
        <w:rPr>
          <w:rFonts w:ascii="Calibri" w:hAnsi="Calibri"/>
          <w:lang w:val="fr-FR"/>
        </w:rPr>
        <w:t xml:space="preserve">Date : </w:t>
      </w:r>
      <w:r w:rsidRPr="00214487">
        <w:rPr>
          <w:rFonts w:ascii="Calibri" w:hAnsi="Calibri"/>
          <w:lang w:val="fr-FR"/>
        </w:rPr>
        <w:tab/>
      </w:r>
      <w:r w:rsidRPr="00214487">
        <w:rPr>
          <w:rFonts w:ascii="Calibri" w:hAnsi="Calibri"/>
          <w:lang w:val="fr-FR"/>
        </w:rPr>
        <w:tab/>
      </w:r>
      <w:sdt>
        <w:sdtPr>
          <w:rPr>
            <w:rFonts w:asciiTheme="minorHAnsi" w:eastAsia="Calibri" w:hAnsiTheme="minorHAnsi" w:cstheme="minorHAnsi"/>
            <w:bCs/>
            <w:color w:val="984806" w:themeColor="accent6" w:themeShade="80"/>
            <w:lang w:val="fr-FR"/>
          </w:rPr>
          <w:alias w:val="Date"/>
          <w:tag w:val="Date"/>
          <w:id w:val="1179472455"/>
          <w:placeholder>
            <w:docPart w:val="954717ADF944403384134A168C40BD40"/>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214487">
            <w:rPr>
              <w:rFonts w:asciiTheme="minorHAnsi" w:eastAsia="Calibri" w:hAnsiTheme="minorHAnsi" w:cstheme="minorHAnsi"/>
              <w:bCs/>
              <w:color w:val="984806" w:themeColor="accent6" w:themeShade="80"/>
              <w:lang w:val="fr-FR"/>
            </w:rPr>
            <w:t>&lt;Date&gt;</w:t>
          </w:r>
        </w:sdtContent>
      </w:sdt>
    </w:p>
    <w:p w14:paraId="23896429" w14:textId="77777777" w:rsidR="00B0440F" w:rsidRPr="00214487" w:rsidRDefault="00D41FAC">
      <w:pPr>
        <w:spacing w:after="0"/>
        <w:ind w:left="3600" w:firstLine="653"/>
        <w:jc w:val="left"/>
        <w:rPr>
          <w:rFonts w:ascii="Calibri" w:hAnsi="Calibri"/>
          <w:b/>
          <w:sz w:val="40"/>
          <w:lang w:val="fr-FR"/>
        </w:rPr>
      </w:pPr>
      <w:r w:rsidRPr="00214487">
        <w:rPr>
          <w:rFonts w:asciiTheme="minorHAnsi" w:hAnsiTheme="minorHAnsi" w:cstheme="minorHAnsi"/>
          <w:lang w:val="fr-FR"/>
        </w:rPr>
        <w:t xml:space="preserve">Doc. Version : </w:t>
      </w:r>
      <w:r w:rsidRPr="00214487">
        <w:rPr>
          <w:rFonts w:asciiTheme="minorHAnsi" w:hAnsiTheme="minorHAnsi" w:cstheme="minorHAnsi"/>
          <w:lang w:val="fr-FR"/>
        </w:rPr>
        <w:tab/>
      </w:r>
      <w:sdt>
        <w:sdtPr>
          <w:rPr>
            <w:rFonts w:asciiTheme="minorHAnsi" w:eastAsia="PMingLiU" w:hAnsiTheme="minorHAnsi" w:cstheme="minorHAnsi"/>
            <w:color w:val="984806" w:themeColor="accent6" w:themeShade="80"/>
            <w:lang w:val="fr-FR"/>
          </w:rPr>
          <w:alias w:val="Version"/>
          <w:tag w:val=""/>
          <w:id w:val="962387778"/>
          <w:placeholder>
            <w:docPart w:val="F5473806E09B4E83BACD8F9F8D09FA58"/>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214487">
            <w:rPr>
              <w:rFonts w:asciiTheme="minorHAnsi" w:eastAsia="PMingLiU" w:hAnsiTheme="minorHAnsi" w:cstheme="minorHAnsi"/>
              <w:color w:val="984806" w:themeColor="accent6" w:themeShade="80"/>
              <w:lang w:val="fr-FR"/>
            </w:rPr>
            <w:t>&lt;Version&gt;</w:t>
          </w:r>
        </w:sdtContent>
      </w:sdt>
      <w:r w:rsidRPr="00214487">
        <w:rPr>
          <w:rFonts w:asciiTheme="minorHAnsi" w:hAnsiTheme="minorHAnsi" w:cstheme="minorHAnsi"/>
          <w:color w:val="984806" w:themeColor="accent6" w:themeShade="80"/>
          <w:lang w:val="fr-FR"/>
        </w:rPr>
        <w:t xml:space="preserve"> </w:t>
      </w:r>
    </w:p>
    <w:p w14:paraId="68D43FC7" w14:textId="77777777" w:rsidR="00B0440F" w:rsidRPr="00214487" w:rsidRDefault="00D41FAC">
      <w:pPr>
        <w:spacing w:after="460"/>
        <w:ind w:left="3600" w:firstLine="653"/>
        <w:rPr>
          <w:rFonts w:ascii="Calibri" w:hAnsi="Calibri"/>
          <w:lang w:val="fr-FR"/>
        </w:rPr>
      </w:pPr>
      <w:r w:rsidRPr="00214487">
        <w:rPr>
          <w:rFonts w:ascii="Calibri" w:hAnsi="Calibri"/>
          <w:lang w:val="fr-FR"/>
        </w:rPr>
        <w:t>Version du modèle : 3.0</w:t>
      </w:r>
      <w:r w:rsidR="003D24D7" w:rsidRPr="00214487">
        <w:rPr>
          <w:rFonts w:ascii="Calibri" w:hAnsi="Calibri"/>
          <w:lang w:val="fr-FR"/>
        </w:rPr>
        <w:t>.1</w:t>
      </w:r>
    </w:p>
    <w:p w14:paraId="319F9FB1" w14:textId="77777777" w:rsidR="00865486" w:rsidRPr="00214487" w:rsidRDefault="00865486" w:rsidP="00865486">
      <w:pPr>
        <w:rPr>
          <w:rFonts w:ascii="Calibri" w:hAnsi="Calibri"/>
          <w:lang w:val="fr-FR"/>
        </w:rPr>
      </w:pPr>
    </w:p>
    <w:p w14:paraId="53BE2071" w14:textId="77777777" w:rsidR="00865486" w:rsidRPr="00214487" w:rsidRDefault="00865486" w:rsidP="00865486">
      <w:pPr>
        <w:rPr>
          <w:rFonts w:ascii="Calibri" w:hAnsi="Calibri"/>
          <w:lang w:val="fr-FR"/>
        </w:rPr>
      </w:pPr>
    </w:p>
    <w:p w14:paraId="3FEF7268" w14:textId="77777777" w:rsidR="00865486" w:rsidRPr="00214487" w:rsidRDefault="00865486" w:rsidP="00865486">
      <w:pPr>
        <w:rPr>
          <w:rFonts w:ascii="Calibri" w:hAnsi="Calibri"/>
          <w:lang w:val="fr-FR"/>
        </w:rPr>
      </w:pPr>
    </w:p>
    <w:p w14:paraId="6004D413" w14:textId="77777777" w:rsidR="00865486" w:rsidRPr="00214487" w:rsidRDefault="00865486" w:rsidP="00865486">
      <w:pPr>
        <w:rPr>
          <w:rFonts w:ascii="Calibri" w:hAnsi="Calibri"/>
          <w:lang w:val="fr-FR"/>
        </w:rPr>
      </w:pPr>
    </w:p>
    <w:p w14:paraId="3448C401" w14:textId="77777777" w:rsidR="00865486" w:rsidRPr="00214487" w:rsidRDefault="00865486" w:rsidP="00865486">
      <w:pPr>
        <w:ind w:left="1440" w:firstLine="720"/>
        <w:jc w:val="right"/>
        <w:rPr>
          <w:rFonts w:ascii="Calibri" w:hAnsi="Calibri"/>
          <w:i/>
          <w:lang w:val="fr-FR"/>
        </w:rPr>
      </w:pPr>
    </w:p>
    <w:p w14:paraId="669431CD" w14:textId="77777777" w:rsidR="00865486" w:rsidRPr="00214487" w:rsidRDefault="00865486" w:rsidP="00865486">
      <w:pPr>
        <w:ind w:left="1440" w:firstLine="720"/>
        <w:jc w:val="right"/>
        <w:rPr>
          <w:rFonts w:ascii="Calibri" w:hAnsi="Calibri"/>
          <w:i/>
          <w:lang w:val="fr-FR"/>
        </w:rPr>
      </w:pPr>
    </w:p>
    <w:p w14:paraId="5E4784B3" w14:textId="77777777" w:rsidR="00865486" w:rsidRPr="00214487" w:rsidRDefault="00865486" w:rsidP="00865486">
      <w:pPr>
        <w:ind w:left="1440" w:firstLine="720"/>
        <w:jc w:val="right"/>
        <w:rPr>
          <w:rFonts w:ascii="Calibri" w:hAnsi="Calibri"/>
          <w:i/>
          <w:lang w:val="fr-FR"/>
        </w:rPr>
      </w:pPr>
    </w:p>
    <w:p w14:paraId="78BAB133" w14:textId="77777777" w:rsidR="00B0440F" w:rsidRPr="00214487" w:rsidRDefault="00D41FAC">
      <w:pPr>
        <w:rPr>
          <w:rFonts w:ascii="Calibri" w:hAnsi="Calibri"/>
          <w:i/>
          <w:sz w:val="20"/>
          <w:lang w:val="fr-FR"/>
        </w:rPr>
      </w:pPr>
      <w:r w:rsidRPr="00214487">
        <w:rPr>
          <w:rFonts w:ascii="Calibri" w:hAnsi="Calibri"/>
          <w:noProof/>
          <w:lang w:val="fr-FR" w:eastAsia="fr-BE"/>
        </w:rPr>
        <w:drawing>
          <wp:anchor distT="0" distB="0" distL="114300" distR="114300" simplePos="0" relativeHeight="251658752" behindDoc="0" locked="0" layoutInCell="0" allowOverlap="1" wp14:anchorId="4C101966" wp14:editId="20AB2F5B">
            <wp:simplePos x="0" y="0"/>
            <wp:positionH relativeFrom="column">
              <wp:posOffset>2186011</wp:posOffset>
            </wp:positionH>
            <wp:positionV relativeFrom="page">
              <wp:posOffset>8524875</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CDA21" w14:textId="77777777" w:rsidR="00865486" w:rsidRPr="00214487" w:rsidRDefault="00865486" w:rsidP="00865486">
      <w:pPr>
        <w:tabs>
          <w:tab w:val="left" w:pos="4111"/>
        </w:tabs>
        <w:jc w:val="right"/>
        <w:rPr>
          <w:rFonts w:ascii="Calibri" w:hAnsi="Calibri"/>
          <w:i/>
          <w:color w:val="808080" w:themeColor="background1" w:themeShade="80"/>
          <w:sz w:val="20"/>
          <w:lang w:val="fr-FR"/>
        </w:rPr>
      </w:pPr>
    </w:p>
    <w:p w14:paraId="2CB8ED58" w14:textId="77777777" w:rsidR="00B0440F" w:rsidRPr="00214487" w:rsidRDefault="00D41FAC">
      <w:pPr>
        <w:jc w:val="center"/>
        <w:rPr>
          <w:rFonts w:asciiTheme="minorHAnsi" w:hAnsiTheme="minorHAnsi"/>
          <w:i/>
          <w:color w:val="808080" w:themeColor="background1" w:themeShade="80"/>
          <w:sz w:val="20"/>
          <w:lang w:val="fr-FR"/>
        </w:rPr>
      </w:pPr>
      <w:r w:rsidRPr="00214487">
        <w:rPr>
          <w:rFonts w:asciiTheme="minorHAnsi" w:hAnsiTheme="minorHAnsi"/>
          <w:i/>
          <w:color w:val="808080" w:themeColor="background1" w:themeShade="80"/>
          <w:sz w:val="20"/>
          <w:lang w:val="fr-FR"/>
        </w:rPr>
        <w:t xml:space="preserve">Ce modèle </w:t>
      </w:r>
      <w:r w:rsidR="00B54882" w:rsidRPr="00214487">
        <w:rPr>
          <w:rFonts w:asciiTheme="minorHAnsi" w:hAnsiTheme="minorHAnsi"/>
          <w:i/>
          <w:color w:val="808080" w:themeColor="background1" w:themeShade="80"/>
          <w:sz w:val="20"/>
          <w:lang w:val="fr-FR"/>
        </w:rPr>
        <w:t>est basé sur PM² V3.0</w:t>
      </w:r>
    </w:p>
    <w:p w14:paraId="4D761C23" w14:textId="77777777" w:rsidR="00B0440F" w:rsidRPr="00214487" w:rsidRDefault="00D41FAC">
      <w:pPr>
        <w:jc w:val="center"/>
        <w:rPr>
          <w:rFonts w:asciiTheme="minorHAnsi" w:hAnsiTheme="minorHAnsi"/>
          <w:i/>
          <w:color w:val="808080" w:themeColor="background1" w:themeShade="80"/>
          <w:sz w:val="20"/>
          <w:lang w:val="fr-FR"/>
        </w:rPr>
      </w:pPr>
      <w:r w:rsidRPr="00214487">
        <w:rPr>
          <w:rFonts w:asciiTheme="minorHAnsi" w:hAnsiTheme="minorHAnsi"/>
          <w:i/>
          <w:color w:val="808080" w:themeColor="background1" w:themeShade="80"/>
          <w:sz w:val="20"/>
          <w:lang w:val="fr-FR"/>
        </w:rPr>
        <w:t>Pour la dernière version de ce modèle, veuillez consulter le Wiki PM².</w:t>
      </w:r>
    </w:p>
    <w:p w14:paraId="47225C62" w14:textId="77777777" w:rsidR="00E2778E" w:rsidRPr="00214487" w:rsidRDefault="00E2778E">
      <w:pPr>
        <w:rPr>
          <w:rFonts w:ascii="Calibri" w:hAnsi="Calibri"/>
          <w:lang w:val="fr-FR"/>
        </w:rPr>
        <w:sectPr w:rsidR="00E2778E" w:rsidRPr="00214487" w:rsidSect="00220AED">
          <w:headerReference w:type="even" r:id="rId17"/>
          <w:headerReference w:type="default" r:id="rId18"/>
          <w:footerReference w:type="even" r:id="rId19"/>
          <w:footerReference w:type="default" r:id="rId20"/>
          <w:headerReference w:type="first" r:id="rId21"/>
          <w:footerReference w:type="first" r:id="rId22"/>
          <w:pgSz w:w="11907" w:h="16840" w:code="9"/>
          <w:pgMar w:top="1021" w:right="1701" w:bottom="851" w:left="1588" w:header="601" w:footer="789" w:gutter="0"/>
          <w:paperSrc w:first="114" w:other="114"/>
          <w:cols w:space="720"/>
          <w:titlePg/>
        </w:sectPr>
      </w:pPr>
    </w:p>
    <w:p w14:paraId="0C3EE423" w14:textId="77777777" w:rsidR="00B0440F" w:rsidRPr="00214487" w:rsidRDefault="00D41FAC">
      <w:pPr>
        <w:spacing w:after="20" w:line="276" w:lineRule="auto"/>
        <w:jc w:val="left"/>
        <w:rPr>
          <w:rFonts w:asciiTheme="minorHAnsi" w:eastAsia="Calibri" w:hAnsiTheme="minorHAnsi" w:cstheme="minorHAnsi"/>
          <w:b/>
          <w:color w:val="000000"/>
          <w:szCs w:val="22"/>
          <w:lang w:val="fr-FR"/>
        </w:rPr>
      </w:pPr>
      <w:bookmarkStart w:id="3" w:name="eltqToC"/>
      <w:bookmarkEnd w:id="2"/>
      <w:r w:rsidRPr="00214487">
        <w:rPr>
          <w:rFonts w:asciiTheme="minorHAnsi" w:hAnsiTheme="minorHAnsi" w:cstheme="minorHAnsi"/>
          <w:noProof/>
          <w:szCs w:val="22"/>
          <w:lang w:val="fr-FR" w:eastAsia="fr-BE"/>
        </w:rPr>
        <w:lastRenderedPageBreak/>
        <mc:AlternateContent>
          <mc:Choice Requires="wps">
            <w:drawing>
              <wp:anchor distT="0" distB="0" distL="114300" distR="114300" simplePos="0" relativeHeight="251662848" behindDoc="1" locked="0" layoutInCell="1" allowOverlap="1" wp14:anchorId="62446C9B" wp14:editId="76075923">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085"/>
                        </a:xfrm>
                        <a:prstGeom prst="rect">
                          <a:avLst/>
                        </a:prstGeom>
                        <a:solidFill>
                          <a:srgbClr val="4F81BC"/>
                        </a:solidFill>
                        <a:ln w="9525">
                          <a:solidFill>
                            <a:srgbClr val="4F81BC"/>
                          </a:solidFill>
                          <a:miter lim="800000"/>
                          <a:headEnd/>
                          <a:tailEnd/>
                        </a:ln>
                      </wps:spPr>
                      <wps:txbx>
                        <w:txbxContent>
                          <w:p w14:paraId="6C763EEE" w14:textId="77777777" w:rsidR="007F0545" w:rsidRDefault="007F0545" w:rsidP="0086548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446C9B" id="Rectangle 11" o:spid="_x0000_s1026" style="position:absolute;margin-left:0;margin-top:813.25pt;width:594.75pt;height:3.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" fillcolor="#4f81bc" strokecolor="#4f81bc">
                <v:textbox>
                  <w:txbxContent>
                    <w:p w14:paraId="6C763EEE" w14:textId="77777777" w:rsidR="007F0545" w:rsidRDefault="007F0545" w:rsidP="00865486">
                      <w:pPr>
                        <w:jc w:val="center"/>
                      </w:pPr>
                    </w:p>
                  </w:txbxContent>
                </v:textbox>
              </v:rect>
            </w:pict>
          </mc:Fallback>
        </mc:AlternateContent>
      </w:r>
      <w:r w:rsidRPr="00214487">
        <w:rPr>
          <w:rFonts w:asciiTheme="minorHAnsi" w:eastAsia="Calibri" w:hAnsiTheme="minorHAnsi" w:cstheme="minorHAnsi"/>
          <w:b/>
          <w:color w:val="000000"/>
          <w:szCs w:val="22"/>
          <w:lang w:val="fr-FR"/>
        </w:rPr>
        <w:t>Informations sur le contrôle des documents</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4"/>
      </w:tblGrid>
      <w:tr w:rsidR="00865486" w:rsidRPr="00214487" w14:paraId="616EEFF7" w14:textId="77777777" w:rsidTr="00FB4224">
        <w:tc>
          <w:tcPr>
            <w:tcW w:w="1557" w:type="pct"/>
            <w:shd w:val="clear" w:color="auto" w:fill="D9D9D9" w:themeFill="background1" w:themeFillShade="D9"/>
            <w:hideMark/>
          </w:tcPr>
          <w:p w14:paraId="63C2BF98" w14:textId="77777777" w:rsidR="00B0440F" w:rsidRPr="00214487" w:rsidRDefault="00D41FAC">
            <w:pPr>
              <w:spacing w:after="0" w:line="276" w:lineRule="auto"/>
              <w:jc w:val="left"/>
              <w:rPr>
                <w:rFonts w:asciiTheme="minorHAnsi" w:eastAsia="PMingLiU" w:hAnsiTheme="minorHAnsi" w:cstheme="minorHAnsi"/>
                <w:b/>
                <w:szCs w:val="22"/>
                <w:lang w:val="fr-FR"/>
              </w:rPr>
            </w:pPr>
            <w:r w:rsidRPr="00214487">
              <w:rPr>
                <w:rFonts w:asciiTheme="minorHAnsi" w:hAnsiTheme="minorHAnsi" w:cstheme="minorHAnsi"/>
                <w:b/>
                <w:szCs w:val="22"/>
                <w:lang w:val="fr-FR"/>
              </w:rPr>
              <w:t>Paramètres</w:t>
            </w:r>
          </w:p>
        </w:tc>
        <w:tc>
          <w:tcPr>
            <w:tcW w:w="3443" w:type="pct"/>
            <w:shd w:val="clear" w:color="auto" w:fill="D9D9D9" w:themeFill="background1" w:themeFillShade="D9"/>
            <w:hideMark/>
          </w:tcPr>
          <w:p w14:paraId="413D22DB" w14:textId="77777777" w:rsidR="00B0440F" w:rsidRPr="00214487" w:rsidRDefault="00D41FAC">
            <w:pPr>
              <w:spacing w:after="0" w:line="276" w:lineRule="auto"/>
              <w:jc w:val="left"/>
              <w:rPr>
                <w:rFonts w:asciiTheme="minorHAnsi" w:eastAsia="PMingLiU" w:hAnsiTheme="minorHAnsi" w:cstheme="minorHAnsi"/>
                <w:b/>
                <w:szCs w:val="22"/>
                <w:lang w:val="fr-FR"/>
              </w:rPr>
            </w:pPr>
            <w:r w:rsidRPr="00214487">
              <w:rPr>
                <w:rFonts w:asciiTheme="minorHAnsi" w:hAnsiTheme="minorHAnsi" w:cstheme="minorHAnsi"/>
                <w:b/>
                <w:szCs w:val="22"/>
                <w:lang w:val="fr-FR"/>
              </w:rPr>
              <w:t>Valeur</w:t>
            </w:r>
          </w:p>
        </w:tc>
      </w:tr>
      <w:tr w:rsidR="00865486" w:rsidRPr="00C73484" w14:paraId="05606CAE" w14:textId="77777777" w:rsidTr="00FB4224">
        <w:tc>
          <w:tcPr>
            <w:tcW w:w="1557" w:type="pct"/>
            <w:hideMark/>
          </w:tcPr>
          <w:p w14:paraId="77F8D0B6" w14:textId="77777777" w:rsidR="00B0440F" w:rsidRPr="00214487" w:rsidRDefault="00D41FAC">
            <w:pPr>
              <w:spacing w:after="0" w:line="276" w:lineRule="auto"/>
              <w:jc w:val="left"/>
              <w:rPr>
                <w:rFonts w:asciiTheme="minorHAnsi" w:eastAsia="PMingLiU" w:hAnsiTheme="minorHAnsi" w:cstheme="minorHAnsi"/>
                <w:b/>
                <w:szCs w:val="22"/>
                <w:lang w:val="fr-FR"/>
              </w:rPr>
            </w:pPr>
            <w:r w:rsidRPr="00214487">
              <w:rPr>
                <w:rFonts w:asciiTheme="minorHAnsi" w:hAnsiTheme="minorHAnsi" w:cstheme="minorHAnsi"/>
                <w:b/>
                <w:bCs/>
                <w:szCs w:val="22"/>
                <w:lang w:val="fr-FR"/>
              </w:rPr>
              <w:t>Titre du document :</w:t>
            </w:r>
          </w:p>
        </w:tc>
        <w:tc>
          <w:tcPr>
            <w:tcW w:w="3443" w:type="pct"/>
            <w:hideMark/>
          </w:tcPr>
          <w:p w14:paraId="1F6BCB3C" w14:textId="77777777" w:rsidR="00B0440F" w:rsidRPr="00214487" w:rsidRDefault="00865486">
            <w:pPr>
              <w:spacing w:after="0" w:line="276" w:lineRule="auto"/>
              <w:jc w:val="left"/>
              <w:rPr>
                <w:rFonts w:asciiTheme="minorHAnsi" w:eastAsia="PMingLiU" w:hAnsiTheme="minorHAnsi" w:cstheme="minorHAnsi"/>
                <w:sz w:val="20"/>
                <w:lang w:val="fr-FR"/>
              </w:rPr>
            </w:pPr>
            <w:r w:rsidRPr="00214487">
              <w:rPr>
                <w:rFonts w:asciiTheme="minorHAnsi" w:eastAsia="PMingLiU" w:hAnsiTheme="minorHAnsi" w:cstheme="minorHAnsi"/>
                <w:sz w:val="20"/>
                <w:lang w:val="fr-FR"/>
              </w:rPr>
              <w:t xml:space="preserve">Plan de gestion de la </w:t>
            </w:r>
            <w:r w:rsidR="00D41FAC" w:rsidRPr="00214487">
              <w:rPr>
                <w:rFonts w:asciiTheme="minorHAnsi" w:eastAsia="PMingLiU" w:hAnsiTheme="minorHAnsi" w:cstheme="minorHAnsi"/>
                <w:sz w:val="20"/>
                <w:lang w:val="fr-FR"/>
              </w:rPr>
              <w:t>qualité</w:t>
            </w:r>
            <w:r w:rsidRPr="00214487">
              <w:rPr>
                <w:rFonts w:asciiTheme="minorHAnsi" w:eastAsia="PMingLiU" w:hAnsiTheme="minorHAnsi" w:cstheme="minorHAnsi"/>
                <w:sz w:val="20"/>
                <w:lang w:val="fr-FR"/>
              </w:rPr>
              <w:fldChar w:fldCharType="begin"/>
            </w:r>
            <w:r w:rsidRPr="00214487">
              <w:rPr>
                <w:rFonts w:asciiTheme="minorHAnsi" w:eastAsia="PMingLiU" w:hAnsiTheme="minorHAnsi" w:cstheme="minorHAnsi"/>
                <w:sz w:val="20"/>
                <w:lang w:val="fr-FR"/>
              </w:rPr>
              <w:instrText xml:space="preserve"> TITLE   \* MERGEFORMAT </w:instrText>
            </w:r>
            <w:r w:rsidRPr="00214487">
              <w:rPr>
                <w:rFonts w:asciiTheme="minorHAnsi" w:eastAsia="PMingLiU" w:hAnsiTheme="minorHAnsi" w:cstheme="minorHAnsi"/>
                <w:sz w:val="20"/>
                <w:lang w:val="fr-FR"/>
              </w:rPr>
              <w:fldChar w:fldCharType="end"/>
            </w:r>
          </w:p>
        </w:tc>
      </w:tr>
      <w:tr w:rsidR="00865486" w:rsidRPr="00214487" w14:paraId="7C29133B" w14:textId="77777777" w:rsidTr="00FB4224">
        <w:tc>
          <w:tcPr>
            <w:tcW w:w="1557" w:type="pct"/>
            <w:hideMark/>
          </w:tcPr>
          <w:p w14:paraId="5F36054F" w14:textId="77777777" w:rsidR="00B0440F" w:rsidRPr="00214487" w:rsidRDefault="00D41FAC">
            <w:pPr>
              <w:spacing w:after="0" w:line="276" w:lineRule="auto"/>
              <w:jc w:val="left"/>
              <w:rPr>
                <w:rFonts w:asciiTheme="minorHAnsi" w:eastAsia="PMingLiU" w:hAnsiTheme="minorHAnsi" w:cstheme="minorHAnsi"/>
                <w:b/>
                <w:bCs/>
                <w:szCs w:val="22"/>
                <w:lang w:val="fr-FR"/>
              </w:rPr>
            </w:pPr>
            <w:r w:rsidRPr="00214487">
              <w:rPr>
                <w:rFonts w:asciiTheme="minorHAnsi" w:hAnsiTheme="minorHAnsi" w:cstheme="minorHAnsi"/>
                <w:b/>
                <w:bCs/>
                <w:szCs w:val="22"/>
                <w:lang w:val="fr-FR"/>
              </w:rPr>
              <w:t>Titre du projet :</w:t>
            </w:r>
          </w:p>
        </w:tc>
        <w:sdt>
          <w:sdtPr>
            <w:rPr>
              <w:rFonts w:asciiTheme="minorHAnsi" w:hAnsiTheme="minorHAnsi" w:cstheme="minorHAnsi"/>
              <w:color w:val="984806" w:themeColor="accent6" w:themeShade="80"/>
              <w:sz w:val="20"/>
              <w:lang w:val="fr-FR"/>
            </w:rPr>
            <w:alias w:val="Subject"/>
            <w:tag w:val=""/>
            <w:id w:val="505097928"/>
            <w:placeholder>
              <w:docPart w:val="65C56ECB052347E29447ABDD944F8D06"/>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hideMark/>
              </w:tcPr>
              <w:p w14:paraId="36768715" w14:textId="36933147" w:rsidR="00B0440F" w:rsidRPr="00214487" w:rsidRDefault="00214487">
                <w:pPr>
                  <w:spacing w:after="0" w:line="276" w:lineRule="auto"/>
                  <w:jc w:val="left"/>
                  <w:rPr>
                    <w:rFonts w:asciiTheme="minorHAnsi" w:eastAsia="PMingLiU" w:hAnsiTheme="minorHAnsi" w:cstheme="minorHAnsi"/>
                    <w:color w:val="984806" w:themeColor="accent6" w:themeShade="80"/>
                    <w:sz w:val="20"/>
                    <w:lang w:val="fr-FR"/>
                  </w:rPr>
                </w:pPr>
                <w:r>
                  <w:rPr>
                    <w:rFonts w:asciiTheme="minorHAnsi" w:hAnsiTheme="minorHAnsi" w:cstheme="minorHAnsi"/>
                    <w:color w:val="984806" w:themeColor="accent6" w:themeShade="80"/>
                    <w:sz w:val="20"/>
                    <w:lang w:val="fr-FR"/>
                  </w:rPr>
                  <w:t>&lt;Nom du projet&gt;</w:t>
                </w:r>
              </w:p>
            </w:tc>
          </w:sdtContent>
        </w:sdt>
      </w:tr>
      <w:tr w:rsidR="00865486" w:rsidRPr="00214487" w14:paraId="15F3B78B" w14:textId="77777777" w:rsidTr="00FB4224">
        <w:tc>
          <w:tcPr>
            <w:tcW w:w="1557" w:type="pct"/>
            <w:hideMark/>
          </w:tcPr>
          <w:p w14:paraId="4ED3C022" w14:textId="77777777" w:rsidR="00B0440F" w:rsidRPr="00214487" w:rsidRDefault="00D41FAC">
            <w:pPr>
              <w:spacing w:after="0" w:line="276" w:lineRule="auto"/>
              <w:jc w:val="left"/>
              <w:rPr>
                <w:rFonts w:asciiTheme="minorHAnsi" w:eastAsia="PMingLiU" w:hAnsiTheme="minorHAnsi" w:cstheme="minorHAnsi"/>
                <w:b/>
                <w:szCs w:val="22"/>
                <w:lang w:val="fr-FR"/>
              </w:rPr>
            </w:pPr>
            <w:r w:rsidRPr="00214487">
              <w:rPr>
                <w:rFonts w:asciiTheme="minorHAnsi" w:hAnsiTheme="minorHAnsi" w:cstheme="minorHAnsi"/>
                <w:b/>
                <w:szCs w:val="22"/>
                <w:lang w:val="fr-FR"/>
              </w:rPr>
              <w:t>Auteur du document :</w:t>
            </w:r>
          </w:p>
        </w:tc>
        <w:tc>
          <w:tcPr>
            <w:tcW w:w="3443" w:type="pct"/>
            <w:hideMark/>
          </w:tcPr>
          <w:p w14:paraId="2C7EC260" w14:textId="77777777" w:rsidR="00B0440F" w:rsidRPr="00214487" w:rsidRDefault="00D41FAC">
            <w:pPr>
              <w:spacing w:after="0" w:line="276" w:lineRule="auto"/>
              <w:jc w:val="left"/>
              <w:rPr>
                <w:rFonts w:asciiTheme="minorHAnsi" w:eastAsia="PMingLiU" w:hAnsiTheme="minorHAnsi" w:cstheme="minorHAnsi"/>
                <w:color w:val="984806" w:themeColor="accent6" w:themeShade="80"/>
                <w:sz w:val="20"/>
                <w:lang w:val="fr-FR"/>
              </w:rPr>
            </w:pPr>
            <w:r w:rsidRPr="00214487">
              <w:rPr>
                <w:rFonts w:asciiTheme="minorHAnsi" w:eastAsia="PMingLiU" w:hAnsiTheme="minorHAnsi" w:cstheme="minorHAnsi"/>
                <w:color w:val="984806" w:themeColor="accent6" w:themeShade="80"/>
                <w:sz w:val="20"/>
                <w:lang w:val="fr-FR"/>
              </w:rPr>
              <w:t xml:space="preserve">&lt;Document </w:t>
            </w:r>
            <w:proofErr w:type="spellStart"/>
            <w:r w:rsidRPr="00214487">
              <w:rPr>
                <w:rFonts w:asciiTheme="minorHAnsi" w:eastAsia="PMingLiU" w:hAnsiTheme="minorHAnsi" w:cstheme="minorHAnsi"/>
                <w:color w:val="984806" w:themeColor="accent6" w:themeShade="80"/>
                <w:sz w:val="20"/>
                <w:lang w:val="fr-FR"/>
              </w:rPr>
              <w:t>Author</w:t>
            </w:r>
            <w:proofErr w:type="spellEnd"/>
            <w:r w:rsidRPr="00214487">
              <w:rPr>
                <w:rFonts w:asciiTheme="minorHAnsi" w:eastAsia="PMingLiU" w:hAnsiTheme="minorHAnsi" w:cstheme="minorHAnsi"/>
                <w:color w:val="984806" w:themeColor="accent6" w:themeShade="80"/>
                <w:sz w:val="20"/>
                <w:lang w:val="fr-FR"/>
              </w:rPr>
              <w:t>&gt;</w:t>
            </w:r>
          </w:p>
        </w:tc>
      </w:tr>
      <w:tr w:rsidR="00865486" w:rsidRPr="00214487" w14:paraId="7BCB3767" w14:textId="77777777" w:rsidTr="00FB4224">
        <w:tc>
          <w:tcPr>
            <w:tcW w:w="1557" w:type="pct"/>
            <w:hideMark/>
          </w:tcPr>
          <w:p w14:paraId="41D4FABB" w14:textId="77777777" w:rsidR="00B0440F" w:rsidRPr="00214487" w:rsidRDefault="00D41FAC">
            <w:pPr>
              <w:spacing w:after="0" w:line="276" w:lineRule="auto"/>
              <w:jc w:val="left"/>
              <w:rPr>
                <w:rFonts w:asciiTheme="minorHAnsi" w:eastAsia="PMingLiU" w:hAnsiTheme="minorHAnsi" w:cstheme="minorHAnsi"/>
                <w:b/>
                <w:szCs w:val="22"/>
                <w:lang w:val="fr-FR"/>
              </w:rPr>
            </w:pPr>
            <w:r w:rsidRPr="00214487">
              <w:rPr>
                <w:rFonts w:asciiTheme="minorHAnsi" w:hAnsiTheme="minorHAnsi" w:cstheme="minorHAnsi"/>
                <w:b/>
                <w:bCs/>
                <w:szCs w:val="22"/>
                <w:lang w:val="fr-FR"/>
              </w:rPr>
              <w:t>Propriétaire du projet (PO</w:t>
            </w:r>
            <w:r w:rsidR="00865486" w:rsidRPr="00214487">
              <w:rPr>
                <w:rFonts w:asciiTheme="minorHAnsi" w:hAnsiTheme="minorHAnsi" w:cstheme="minorHAnsi"/>
                <w:b/>
                <w:bCs/>
                <w:szCs w:val="22"/>
                <w:lang w:val="fr-FR"/>
              </w:rPr>
              <w:t xml:space="preserve">) : </w:t>
            </w:r>
          </w:p>
        </w:tc>
        <w:tc>
          <w:tcPr>
            <w:tcW w:w="3443" w:type="pct"/>
            <w:hideMark/>
          </w:tcPr>
          <w:p w14:paraId="22A3AA5B" w14:textId="77777777" w:rsidR="00B0440F" w:rsidRPr="00214487" w:rsidRDefault="00D41FAC">
            <w:pPr>
              <w:spacing w:after="0" w:line="276" w:lineRule="auto"/>
              <w:jc w:val="left"/>
              <w:rPr>
                <w:rFonts w:asciiTheme="minorHAnsi" w:eastAsia="PMingLiU" w:hAnsiTheme="minorHAnsi" w:cstheme="minorHAnsi"/>
                <w:color w:val="984806" w:themeColor="accent6" w:themeShade="80"/>
                <w:sz w:val="20"/>
                <w:lang w:val="fr-FR"/>
              </w:rPr>
            </w:pPr>
            <w:r w:rsidRPr="00214487">
              <w:rPr>
                <w:rFonts w:asciiTheme="minorHAnsi" w:eastAsia="PMingLiU" w:hAnsiTheme="minorHAnsi" w:cstheme="minorHAnsi"/>
                <w:color w:val="984806" w:themeColor="accent6" w:themeShade="80"/>
                <w:sz w:val="20"/>
                <w:lang w:val="fr-FR"/>
              </w:rPr>
              <w:t xml:space="preserve">&lt; </w:t>
            </w:r>
            <w:r w:rsidR="006F1435" w:rsidRPr="00214487">
              <w:rPr>
                <w:rFonts w:asciiTheme="minorHAnsi" w:eastAsia="PMingLiU" w:hAnsiTheme="minorHAnsi" w:cstheme="minorHAnsi"/>
                <w:color w:val="984806" w:themeColor="accent6" w:themeShade="80"/>
                <w:sz w:val="20"/>
                <w:lang w:val="fr-FR"/>
              </w:rPr>
              <w:t>Chef de projet (PO</w:t>
            </w:r>
            <w:r w:rsidRPr="00214487">
              <w:rPr>
                <w:rFonts w:asciiTheme="minorHAnsi" w:eastAsia="PMingLiU" w:hAnsiTheme="minorHAnsi" w:cstheme="minorHAnsi"/>
                <w:color w:val="984806" w:themeColor="accent6" w:themeShade="80"/>
                <w:sz w:val="20"/>
                <w:lang w:val="fr-FR"/>
              </w:rPr>
              <w:t>)&gt;</w:t>
            </w:r>
          </w:p>
        </w:tc>
      </w:tr>
      <w:tr w:rsidR="00865486" w:rsidRPr="00214487" w14:paraId="6011918E" w14:textId="77777777" w:rsidTr="00FB4224">
        <w:tc>
          <w:tcPr>
            <w:tcW w:w="1557" w:type="pct"/>
            <w:hideMark/>
          </w:tcPr>
          <w:p w14:paraId="3E195C29" w14:textId="77777777" w:rsidR="00B0440F" w:rsidRPr="00214487" w:rsidRDefault="00D41FAC">
            <w:pPr>
              <w:spacing w:after="0" w:line="276" w:lineRule="auto"/>
              <w:jc w:val="left"/>
              <w:rPr>
                <w:rFonts w:asciiTheme="minorHAnsi" w:eastAsia="PMingLiU" w:hAnsiTheme="minorHAnsi" w:cstheme="minorHAnsi"/>
                <w:b/>
                <w:szCs w:val="22"/>
                <w:lang w:val="fr-FR"/>
              </w:rPr>
            </w:pPr>
            <w:r w:rsidRPr="00214487">
              <w:rPr>
                <w:rFonts w:asciiTheme="minorHAnsi" w:hAnsiTheme="minorHAnsi" w:cstheme="minorHAnsi"/>
                <w:b/>
                <w:szCs w:val="22"/>
                <w:lang w:val="fr-FR" w:eastAsia="ar-SA"/>
              </w:rPr>
              <w:t>Gestionnaire de projet (PM</w:t>
            </w:r>
            <w:r w:rsidR="00865486" w:rsidRPr="00214487">
              <w:rPr>
                <w:rFonts w:asciiTheme="minorHAnsi" w:hAnsiTheme="minorHAnsi" w:cstheme="minorHAnsi"/>
                <w:b/>
                <w:szCs w:val="22"/>
                <w:lang w:val="fr-FR" w:eastAsia="ar-SA"/>
              </w:rPr>
              <w:t xml:space="preserve">) : </w:t>
            </w:r>
          </w:p>
        </w:tc>
        <w:tc>
          <w:tcPr>
            <w:tcW w:w="3443" w:type="pct"/>
          </w:tcPr>
          <w:p w14:paraId="6DF1608A" w14:textId="77777777" w:rsidR="00B0440F" w:rsidRPr="00214487" w:rsidRDefault="00D41FAC">
            <w:pPr>
              <w:spacing w:after="0" w:line="276" w:lineRule="auto"/>
              <w:jc w:val="left"/>
              <w:rPr>
                <w:rFonts w:asciiTheme="minorHAnsi" w:eastAsia="PMingLiU" w:hAnsiTheme="minorHAnsi" w:cstheme="minorHAnsi"/>
                <w:color w:val="984806" w:themeColor="accent6" w:themeShade="80"/>
                <w:sz w:val="20"/>
                <w:lang w:val="fr-FR"/>
              </w:rPr>
            </w:pPr>
            <w:r w:rsidRPr="00214487">
              <w:rPr>
                <w:rFonts w:asciiTheme="minorHAnsi" w:eastAsia="PMingLiU" w:hAnsiTheme="minorHAnsi" w:cstheme="minorHAnsi"/>
                <w:color w:val="984806" w:themeColor="accent6" w:themeShade="80"/>
                <w:sz w:val="20"/>
                <w:lang w:val="fr-FR"/>
              </w:rPr>
              <w:t xml:space="preserve">&lt; </w:t>
            </w:r>
            <w:r w:rsidR="00FB4224" w:rsidRPr="00214487">
              <w:rPr>
                <w:rFonts w:asciiTheme="minorHAnsi" w:eastAsia="PMingLiU" w:hAnsiTheme="minorHAnsi" w:cstheme="minorHAnsi"/>
                <w:color w:val="984806" w:themeColor="accent6" w:themeShade="80"/>
                <w:sz w:val="20"/>
                <w:lang w:val="fr-FR"/>
              </w:rPr>
              <w:t>Chef de projet (PM</w:t>
            </w:r>
            <w:r w:rsidRPr="00214487">
              <w:rPr>
                <w:rFonts w:asciiTheme="minorHAnsi" w:eastAsia="PMingLiU" w:hAnsiTheme="minorHAnsi" w:cstheme="minorHAnsi"/>
                <w:color w:val="984806" w:themeColor="accent6" w:themeShade="80"/>
                <w:sz w:val="20"/>
                <w:lang w:val="fr-FR"/>
              </w:rPr>
              <w:t>)&gt;</w:t>
            </w:r>
          </w:p>
        </w:tc>
      </w:tr>
      <w:tr w:rsidR="00865486" w:rsidRPr="00214487" w14:paraId="30F87FC8" w14:textId="77777777" w:rsidTr="00FB4224">
        <w:tc>
          <w:tcPr>
            <w:tcW w:w="1557" w:type="pct"/>
            <w:hideMark/>
          </w:tcPr>
          <w:p w14:paraId="1D09E581" w14:textId="77777777" w:rsidR="00B0440F" w:rsidRPr="00214487" w:rsidRDefault="00D41FAC">
            <w:pPr>
              <w:spacing w:after="0" w:line="276" w:lineRule="auto"/>
              <w:jc w:val="left"/>
              <w:rPr>
                <w:rFonts w:asciiTheme="minorHAnsi" w:eastAsia="PMingLiU" w:hAnsiTheme="minorHAnsi" w:cstheme="minorHAnsi"/>
                <w:b/>
                <w:szCs w:val="22"/>
                <w:lang w:val="fr-FR"/>
              </w:rPr>
            </w:pPr>
            <w:r w:rsidRPr="00214487">
              <w:rPr>
                <w:rFonts w:asciiTheme="minorHAnsi" w:hAnsiTheme="minorHAnsi" w:cstheme="minorHAnsi"/>
                <w:b/>
                <w:bCs/>
                <w:szCs w:val="22"/>
                <w:lang w:val="fr-FR"/>
              </w:rPr>
              <w:t xml:space="preserve">Doc. Version : </w:t>
            </w:r>
          </w:p>
        </w:tc>
        <w:sdt>
          <w:sdtPr>
            <w:rPr>
              <w:rFonts w:asciiTheme="minorHAnsi" w:eastAsia="PMingLiU" w:hAnsiTheme="minorHAnsi" w:cstheme="minorHAnsi"/>
              <w:color w:val="984806" w:themeColor="accent6" w:themeShade="80"/>
              <w:sz w:val="20"/>
              <w:lang w:val="fr-FR"/>
            </w:rPr>
            <w:alias w:val="Version"/>
            <w:tag w:val=""/>
            <w:id w:val="234590168"/>
            <w:placeholder>
              <w:docPart w:val="F918A8A270924905970634CA64639529"/>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hideMark/>
              </w:tcPr>
              <w:p w14:paraId="1FB65570" w14:textId="77777777" w:rsidR="00B0440F" w:rsidRPr="00214487" w:rsidRDefault="00D41FAC">
                <w:pPr>
                  <w:spacing w:after="0" w:line="276" w:lineRule="auto"/>
                  <w:jc w:val="left"/>
                  <w:rPr>
                    <w:rFonts w:asciiTheme="minorHAnsi" w:eastAsia="PMingLiU" w:hAnsiTheme="minorHAnsi" w:cstheme="minorHAnsi"/>
                    <w:color w:val="984806" w:themeColor="accent6" w:themeShade="80"/>
                    <w:sz w:val="20"/>
                    <w:lang w:val="fr-FR"/>
                  </w:rPr>
                </w:pPr>
                <w:r w:rsidRPr="00214487">
                  <w:rPr>
                    <w:rFonts w:asciiTheme="minorHAnsi" w:eastAsia="PMingLiU" w:hAnsiTheme="minorHAnsi" w:cstheme="minorHAnsi"/>
                    <w:color w:val="984806" w:themeColor="accent6" w:themeShade="80"/>
                    <w:sz w:val="20"/>
                    <w:lang w:val="fr-FR"/>
                  </w:rPr>
                  <w:t>&lt;Version&gt;</w:t>
                </w:r>
              </w:p>
            </w:tc>
          </w:sdtContent>
        </w:sdt>
      </w:tr>
      <w:tr w:rsidR="00865486" w:rsidRPr="00214487" w14:paraId="09269B1A" w14:textId="77777777" w:rsidTr="00FB4224">
        <w:tc>
          <w:tcPr>
            <w:tcW w:w="1557" w:type="pct"/>
            <w:hideMark/>
          </w:tcPr>
          <w:p w14:paraId="484AEA2E" w14:textId="77777777" w:rsidR="00B0440F" w:rsidRPr="00214487" w:rsidRDefault="00D41FAC">
            <w:pPr>
              <w:spacing w:after="0" w:line="276" w:lineRule="auto"/>
              <w:jc w:val="left"/>
              <w:rPr>
                <w:rFonts w:asciiTheme="minorHAnsi" w:eastAsia="PMingLiU" w:hAnsiTheme="minorHAnsi" w:cstheme="minorHAnsi"/>
                <w:b/>
                <w:bCs/>
                <w:szCs w:val="22"/>
                <w:lang w:val="fr-FR"/>
              </w:rPr>
            </w:pPr>
            <w:r w:rsidRPr="00214487">
              <w:rPr>
                <w:rFonts w:asciiTheme="minorHAnsi" w:hAnsiTheme="minorHAnsi" w:cstheme="minorHAnsi"/>
                <w:b/>
                <w:bCs/>
                <w:szCs w:val="22"/>
                <w:lang w:val="fr-FR"/>
              </w:rPr>
              <w:t xml:space="preserve">Sensibilité : </w:t>
            </w:r>
          </w:p>
        </w:tc>
        <w:tc>
          <w:tcPr>
            <w:tcW w:w="3443" w:type="pct"/>
            <w:hideMark/>
          </w:tcPr>
          <w:p w14:paraId="7D06CE55" w14:textId="3575B687" w:rsidR="00B0440F" w:rsidRPr="00214487" w:rsidRDefault="00C73484">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hAnsiTheme="minorHAnsi" w:cstheme="minorHAnsi"/>
                  <w:bCs/>
                  <w:color w:val="984806" w:themeColor="accent6" w:themeShade="80"/>
                  <w:sz w:val="20"/>
                  <w:lang w:val="fr-FR"/>
                </w:rPr>
                <w:alias w:val="Sensitivity"/>
                <w:id w:val="-191997488"/>
                <w:placeholder>
                  <w:docPart w:val="40999E215F1942CFB15C3490A73FC658"/>
                </w:placeholder>
                <w:dataBinding w:prefixMappings="xmlns:ns0='http://purl.org/dc/elements/1.1/' xmlns:ns1='http://schemas.openxmlformats.org/package/2006/metadata/core-properties' " w:xpath="/ns1:coreProperties[1]/ns1:category[1]" w:storeItemID="{6C3C8BC8-F283-45AE-878A-BAB7291924A1}"/>
                <w:text/>
              </w:sdtPr>
              <w:sdtEndPr/>
              <w:sdtContent>
                <w:r w:rsidR="00214487" w:rsidRPr="00214487">
                  <w:rPr>
                    <w:rFonts w:asciiTheme="minorHAnsi" w:hAnsiTheme="minorHAnsi" w:cstheme="minorHAnsi"/>
                    <w:bCs/>
                    <w:color w:val="984806" w:themeColor="accent6" w:themeShade="80"/>
                    <w:sz w:val="20"/>
                    <w:lang w:val="fr-FR"/>
                  </w:rPr>
                  <w:t>&lt;Public, Limited, High&gt;</w:t>
                </w:r>
              </w:sdtContent>
            </w:sdt>
          </w:p>
        </w:tc>
      </w:tr>
      <w:tr w:rsidR="00865486" w:rsidRPr="00214487" w14:paraId="1A97DC7E" w14:textId="77777777" w:rsidTr="00FB4224">
        <w:tc>
          <w:tcPr>
            <w:tcW w:w="1557" w:type="pct"/>
            <w:hideMark/>
          </w:tcPr>
          <w:p w14:paraId="2918F09D" w14:textId="77777777" w:rsidR="00B0440F" w:rsidRPr="00214487" w:rsidRDefault="00D41FAC">
            <w:pPr>
              <w:spacing w:after="0" w:line="276" w:lineRule="auto"/>
              <w:jc w:val="left"/>
              <w:rPr>
                <w:rFonts w:asciiTheme="minorHAnsi" w:eastAsia="PMingLiU" w:hAnsiTheme="minorHAnsi" w:cstheme="minorHAnsi"/>
                <w:b/>
                <w:bCs/>
                <w:szCs w:val="22"/>
                <w:lang w:val="fr-FR"/>
              </w:rPr>
            </w:pPr>
            <w:r w:rsidRPr="00214487">
              <w:rPr>
                <w:rFonts w:asciiTheme="minorHAnsi" w:hAnsiTheme="minorHAnsi" w:cstheme="minorHAnsi"/>
                <w:b/>
                <w:bCs/>
                <w:szCs w:val="22"/>
                <w:lang w:val="fr-FR"/>
              </w:rPr>
              <w:t xml:space="preserve">Date : </w:t>
            </w:r>
          </w:p>
        </w:tc>
        <w:tc>
          <w:tcPr>
            <w:tcW w:w="3443" w:type="pct"/>
            <w:hideMark/>
          </w:tcPr>
          <w:p w14:paraId="3CD38B68" w14:textId="77777777" w:rsidR="00B0440F" w:rsidRPr="00214487" w:rsidRDefault="00C73484">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eastAsia="PMingLiU" w:hAnsiTheme="minorHAnsi" w:cstheme="minorHAnsi"/>
                  <w:color w:val="984806" w:themeColor="accent6" w:themeShade="80"/>
                  <w:sz w:val="20"/>
                  <w:lang w:val="fr-FR"/>
                </w:rPr>
                <w:alias w:val="Date"/>
                <w:tag w:val="Date"/>
                <w:id w:val="742447056"/>
                <w:placeholder>
                  <w:docPart w:val="6B608A85C84A4483B8A43F4CEBB84772"/>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865486" w:rsidRPr="00214487">
                  <w:rPr>
                    <w:rFonts w:asciiTheme="minorHAnsi" w:eastAsia="PMingLiU" w:hAnsiTheme="minorHAnsi" w:cstheme="minorHAnsi"/>
                    <w:color w:val="984806" w:themeColor="accent6" w:themeShade="80"/>
                    <w:sz w:val="20"/>
                    <w:lang w:val="fr-FR"/>
                  </w:rPr>
                  <w:t>&lt;Date&gt;</w:t>
                </w:r>
              </w:sdtContent>
            </w:sdt>
          </w:p>
        </w:tc>
      </w:tr>
    </w:tbl>
    <w:p w14:paraId="4EF27ABB" w14:textId="77777777" w:rsidR="00865486" w:rsidRPr="00214487" w:rsidRDefault="00865486" w:rsidP="00865486">
      <w:pPr>
        <w:spacing w:after="0" w:line="276" w:lineRule="auto"/>
        <w:jc w:val="left"/>
        <w:rPr>
          <w:rFonts w:asciiTheme="minorHAnsi" w:eastAsia="Calibri" w:hAnsiTheme="minorHAnsi" w:cstheme="minorHAnsi"/>
          <w:b/>
          <w:bCs/>
          <w:szCs w:val="22"/>
          <w:lang w:val="fr-FR"/>
        </w:rPr>
      </w:pPr>
    </w:p>
    <w:p w14:paraId="475B312C" w14:textId="77777777" w:rsidR="00B0440F" w:rsidRPr="00214487" w:rsidRDefault="00D41FAC">
      <w:pPr>
        <w:spacing w:after="0" w:line="276" w:lineRule="auto"/>
        <w:jc w:val="left"/>
        <w:rPr>
          <w:rFonts w:asciiTheme="minorHAnsi" w:eastAsia="Calibri" w:hAnsiTheme="minorHAnsi" w:cstheme="minorHAnsi"/>
          <w:bCs/>
          <w:szCs w:val="22"/>
          <w:lang w:val="fr-FR"/>
        </w:rPr>
      </w:pPr>
      <w:r w:rsidRPr="00214487">
        <w:rPr>
          <w:rFonts w:asciiTheme="minorHAnsi" w:eastAsia="Calibri" w:hAnsiTheme="minorHAnsi" w:cstheme="minorHAnsi"/>
          <w:b/>
          <w:bCs/>
          <w:szCs w:val="22"/>
          <w:lang w:val="fr-FR"/>
        </w:rPr>
        <w:t>Approbateur(s) et réviseur(s) du document :</w:t>
      </w:r>
    </w:p>
    <w:p w14:paraId="107A4BA4" w14:textId="77777777" w:rsidR="00B0440F" w:rsidRPr="00214487" w:rsidRDefault="00D41FAC">
      <w:pPr>
        <w:spacing w:after="20" w:line="276" w:lineRule="auto"/>
        <w:jc w:val="left"/>
        <w:rPr>
          <w:rFonts w:asciiTheme="minorHAnsi" w:eastAsia="Calibri" w:hAnsiTheme="minorHAnsi" w:cstheme="minorHAnsi"/>
          <w:szCs w:val="22"/>
          <w:lang w:val="fr-FR"/>
        </w:rPr>
      </w:pPr>
      <w:r w:rsidRPr="00214487">
        <w:rPr>
          <w:rFonts w:asciiTheme="minorHAnsi" w:eastAsia="Calibri" w:hAnsiTheme="minorHAnsi" w:cstheme="minorHAnsi"/>
          <w:bCs/>
          <w:szCs w:val="22"/>
          <w:lang w:val="fr-FR"/>
        </w:rPr>
        <w:t xml:space="preserve">NOTE </w:t>
      </w:r>
      <w:r w:rsidRPr="00214487">
        <w:rPr>
          <w:rFonts w:asciiTheme="minorHAnsi" w:eastAsia="Calibri" w:hAnsiTheme="minorHAnsi" w:cstheme="minorHAnsi"/>
          <w:szCs w:val="22"/>
          <w:lang w:val="fr-FR"/>
        </w:rPr>
        <w:t xml:space="preserve">: Tous les approbateurs sont requis. Les dossiers de chaque approbateur doivent être conservés. Tous les réviseurs de la liste sont considérés comme </w:t>
      </w:r>
      <w:r w:rsidRPr="00214487">
        <w:rPr>
          <w:rFonts w:asciiTheme="minorHAnsi" w:eastAsia="Calibri" w:hAnsiTheme="minorHAnsi" w:cstheme="minorHAnsi"/>
          <w:bCs/>
          <w:szCs w:val="22"/>
          <w:lang w:val="fr-FR"/>
        </w:rPr>
        <w:t>obligatoires</w:t>
      </w:r>
      <w:r w:rsidRPr="00214487">
        <w:rPr>
          <w:rFonts w:asciiTheme="minorHAnsi" w:eastAsia="Calibri" w:hAnsiTheme="minorHAnsi" w:cstheme="minorHAnsi"/>
          <w:szCs w:val="22"/>
          <w:lang w:val="fr-FR"/>
        </w:rPr>
        <w:t xml:space="preserve">, sauf s'ils sont explicitement mentionnés comme </w:t>
      </w:r>
      <w:r w:rsidRPr="00214487">
        <w:rPr>
          <w:rFonts w:asciiTheme="minorHAnsi" w:eastAsia="Calibri" w:hAnsiTheme="minorHAnsi" w:cstheme="minorHAnsi"/>
          <w:bCs/>
          <w:szCs w:val="22"/>
          <w:lang w:val="fr-FR"/>
        </w:rPr>
        <w:t>facultatifs.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1"/>
        <w:gridCol w:w="2295"/>
        <w:gridCol w:w="2295"/>
        <w:gridCol w:w="2295"/>
      </w:tblGrid>
      <w:tr w:rsidR="00865486" w:rsidRPr="00214487" w14:paraId="0763C35A" w14:textId="77777777" w:rsidTr="00FB4224">
        <w:tc>
          <w:tcPr>
            <w:tcW w:w="1220" w:type="pct"/>
            <w:shd w:val="clear" w:color="auto" w:fill="D9D9D9" w:themeFill="background1" w:themeFillShade="D9"/>
            <w:hideMark/>
          </w:tcPr>
          <w:p w14:paraId="3EB48036" w14:textId="77777777" w:rsidR="00B0440F" w:rsidRPr="00214487" w:rsidRDefault="00D41FAC">
            <w:pPr>
              <w:spacing w:after="0" w:line="276" w:lineRule="auto"/>
              <w:jc w:val="left"/>
              <w:rPr>
                <w:rFonts w:asciiTheme="minorHAnsi" w:eastAsia="PMingLiU" w:hAnsiTheme="minorHAnsi" w:cstheme="minorHAnsi"/>
                <w:b/>
                <w:bCs/>
                <w:color w:val="000000"/>
                <w:szCs w:val="22"/>
                <w:lang w:val="fr-FR"/>
              </w:rPr>
            </w:pPr>
            <w:r w:rsidRPr="00214487">
              <w:rPr>
                <w:rFonts w:asciiTheme="minorHAnsi" w:eastAsia="Calibri" w:hAnsiTheme="minorHAnsi" w:cstheme="minorHAnsi"/>
                <w:b/>
                <w:bCs/>
                <w:color w:val="000000"/>
                <w:szCs w:val="22"/>
                <w:lang w:val="fr-FR"/>
              </w:rPr>
              <w:t>Nom</w:t>
            </w:r>
          </w:p>
        </w:tc>
        <w:tc>
          <w:tcPr>
            <w:tcW w:w="1260" w:type="pct"/>
            <w:shd w:val="clear" w:color="auto" w:fill="D9D9D9" w:themeFill="background1" w:themeFillShade="D9"/>
            <w:hideMark/>
          </w:tcPr>
          <w:p w14:paraId="2DA762D9" w14:textId="77777777" w:rsidR="00B0440F" w:rsidRPr="00214487" w:rsidRDefault="00D41FAC">
            <w:pPr>
              <w:spacing w:after="0" w:line="276" w:lineRule="auto"/>
              <w:jc w:val="left"/>
              <w:rPr>
                <w:rFonts w:asciiTheme="minorHAnsi" w:eastAsia="PMingLiU" w:hAnsiTheme="minorHAnsi" w:cstheme="minorHAnsi"/>
                <w:b/>
                <w:bCs/>
                <w:color w:val="000000"/>
                <w:szCs w:val="22"/>
                <w:lang w:val="fr-FR"/>
              </w:rPr>
            </w:pPr>
            <w:r w:rsidRPr="00214487">
              <w:rPr>
                <w:rFonts w:asciiTheme="minorHAnsi" w:eastAsia="Calibri" w:hAnsiTheme="minorHAnsi" w:cstheme="minorHAnsi"/>
                <w:b/>
                <w:bCs/>
                <w:color w:val="000000"/>
                <w:szCs w:val="22"/>
                <w:lang w:val="fr-FR"/>
              </w:rPr>
              <w:t>Rôle</w:t>
            </w:r>
          </w:p>
        </w:tc>
        <w:tc>
          <w:tcPr>
            <w:tcW w:w="1260" w:type="pct"/>
            <w:shd w:val="clear" w:color="auto" w:fill="D9D9D9" w:themeFill="background1" w:themeFillShade="D9"/>
          </w:tcPr>
          <w:p w14:paraId="0987E066" w14:textId="77777777" w:rsidR="00B0440F" w:rsidRPr="00214487" w:rsidRDefault="00D41FAC">
            <w:pPr>
              <w:spacing w:after="0" w:line="276" w:lineRule="auto"/>
              <w:jc w:val="left"/>
              <w:rPr>
                <w:rFonts w:asciiTheme="minorHAnsi" w:eastAsia="Calibri" w:hAnsiTheme="minorHAnsi" w:cstheme="minorHAnsi"/>
                <w:b/>
                <w:bCs/>
                <w:color w:val="000000"/>
                <w:szCs w:val="22"/>
                <w:lang w:val="fr-FR"/>
              </w:rPr>
            </w:pPr>
            <w:r w:rsidRPr="00214487">
              <w:rPr>
                <w:rFonts w:asciiTheme="minorHAnsi" w:eastAsia="Calibri" w:hAnsiTheme="minorHAnsi" w:cstheme="minorHAnsi"/>
                <w:b/>
                <w:bCs/>
                <w:color w:val="000000"/>
                <w:szCs w:val="22"/>
                <w:lang w:val="fr-FR"/>
              </w:rPr>
              <w:t>Action</w:t>
            </w:r>
          </w:p>
        </w:tc>
        <w:tc>
          <w:tcPr>
            <w:tcW w:w="1260" w:type="pct"/>
            <w:shd w:val="clear" w:color="auto" w:fill="D9D9D9" w:themeFill="background1" w:themeFillShade="D9"/>
          </w:tcPr>
          <w:p w14:paraId="3CB85A0F" w14:textId="77777777" w:rsidR="00B0440F" w:rsidRPr="00214487" w:rsidRDefault="00D41FAC">
            <w:pPr>
              <w:spacing w:after="0" w:line="276" w:lineRule="auto"/>
              <w:jc w:val="left"/>
              <w:rPr>
                <w:rFonts w:asciiTheme="minorHAnsi" w:eastAsia="Calibri" w:hAnsiTheme="minorHAnsi" w:cstheme="minorHAnsi"/>
                <w:b/>
                <w:bCs/>
                <w:color w:val="000000"/>
                <w:szCs w:val="22"/>
                <w:lang w:val="fr-FR"/>
              </w:rPr>
            </w:pPr>
            <w:r w:rsidRPr="00214487">
              <w:rPr>
                <w:rFonts w:asciiTheme="minorHAnsi" w:eastAsia="Calibri" w:hAnsiTheme="minorHAnsi" w:cstheme="minorHAnsi"/>
                <w:b/>
                <w:bCs/>
                <w:color w:val="000000"/>
                <w:szCs w:val="22"/>
                <w:lang w:val="fr-FR"/>
              </w:rPr>
              <w:t>Date</w:t>
            </w:r>
          </w:p>
        </w:tc>
      </w:tr>
      <w:tr w:rsidR="00865486" w:rsidRPr="00214487" w14:paraId="79FDCC6D" w14:textId="77777777" w:rsidTr="00FB4224">
        <w:tc>
          <w:tcPr>
            <w:tcW w:w="1220" w:type="pct"/>
          </w:tcPr>
          <w:p w14:paraId="1949F544" w14:textId="77777777" w:rsidR="00865486" w:rsidRPr="00214487" w:rsidRDefault="00865486" w:rsidP="00FB4224">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4552F391" w14:textId="77777777" w:rsidR="00865486" w:rsidRPr="00214487" w:rsidRDefault="00865486" w:rsidP="00FB4224">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1A56CE8E" w14:textId="77777777" w:rsidR="00B0440F" w:rsidRPr="00214487" w:rsidRDefault="00D41FAC">
            <w:pPr>
              <w:spacing w:after="0" w:line="276" w:lineRule="auto"/>
              <w:jc w:val="left"/>
              <w:rPr>
                <w:rFonts w:asciiTheme="minorHAnsi" w:eastAsia="Calibri" w:hAnsiTheme="minorHAnsi" w:cstheme="minorHAnsi"/>
                <w:i/>
                <w:color w:val="808080"/>
                <w:sz w:val="20"/>
                <w:szCs w:val="22"/>
                <w:lang w:val="fr-FR"/>
              </w:rPr>
            </w:pPr>
            <w:r w:rsidRPr="00214487">
              <w:rPr>
                <w:rFonts w:asciiTheme="minorHAnsi" w:eastAsia="Calibri" w:hAnsiTheme="minorHAnsi" w:cstheme="minorHAnsi"/>
                <w:i/>
                <w:color w:val="1B6FB5"/>
                <w:sz w:val="20"/>
                <w:szCs w:val="22"/>
                <w:lang w:val="fr-FR"/>
              </w:rPr>
              <w:t>&lt;Approuver / Revoir&gt;</w:t>
            </w:r>
          </w:p>
        </w:tc>
        <w:tc>
          <w:tcPr>
            <w:tcW w:w="1260" w:type="pct"/>
          </w:tcPr>
          <w:p w14:paraId="0F3EDF00" w14:textId="77777777" w:rsidR="00865486" w:rsidRPr="00214487" w:rsidRDefault="00865486" w:rsidP="00FB4224">
            <w:pPr>
              <w:spacing w:after="0" w:line="276" w:lineRule="auto"/>
              <w:jc w:val="left"/>
              <w:rPr>
                <w:rFonts w:asciiTheme="minorHAnsi" w:eastAsia="Calibri" w:hAnsiTheme="minorHAnsi" w:cstheme="minorHAnsi"/>
                <w:color w:val="000000" w:themeColor="text1"/>
                <w:sz w:val="20"/>
                <w:szCs w:val="22"/>
                <w:lang w:val="fr-FR"/>
              </w:rPr>
            </w:pPr>
          </w:p>
        </w:tc>
      </w:tr>
      <w:tr w:rsidR="00865486" w:rsidRPr="00214487" w14:paraId="00825FBE" w14:textId="77777777" w:rsidTr="00FB4224">
        <w:tc>
          <w:tcPr>
            <w:tcW w:w="1220" w:type="pct"/>
          </w:tcPr>
          <w:p w14:paraId="1898721A" w14:textId="77777777" w:rsidR="00865486" w:rsidRPr="00214487" w:rsidRDefault="00865486" w:rsidP="00FB4224">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2B5E16B4" w14:textId="77777777" w:rsidR="00865486" w:rsidRPr="00214487" w:rsidRDefault="00865486" w:rsidP="00FB4224">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5399C743" w14:textId="77777777" w:rsidR="00865486" w:rsidRPr="00214487" w:rsidRDefault="00865486" w:rsidP="00FB4224">
            <w:pPr>
              <w:spacing w:after="0" w:line="276" w:lineRule="auto"/>
              <w:jc w:val="left"/>
              <w:rPr>
                <w:rFonts w:asciiTheme="minorHAnsi" w:eastAsia="Calibri" w:hAnsiTheme="minorHAnsi" w:cstheme="minorHAnsi"/>
                <w:color w:val="000000" w:themeColor="text1"/>
                <w:sz w:val="20"/>
                <w:szCs w:val="22"/>
                <w:lang w:val="fr-FR"/>
              </w:rPr>
            </w:pPr>
          </w:p>
        </w:tc>
        <w:tc>
          <w:tcPr>
            <w:tcW w:w="1260" w:type="pct"/>
          </w:tcPr>
          <w:p w14:paraId="4D7E474E" w14:textId="77777777" w:rsidR="00865486" w:rsidRPr="00214487" w:rsidRDefault="00865486" w:rsidP="00FB4224">
            <w:pPr>
              <w:spacing w:after="0" w:line="276" w:lineRule="auto"/>
              <w:jc w:val="left"/>
              <w:rPr>
                <w:rFonts w:asciiTheme="minorHAnsi" w:eastAsia="Calibri" w:hAnsiTheme="minorHAnsi" w:cstheme="minorHAnsi"/>
                <w:color w:val="000000" w:themeColor="text1"/>
                <w:sz w:val="20"/>
                <w:szCs w:val="22"/>
                <w:lang w:val="fr-FR"/>
              </w:rPr>
            </w:pPr>
          </w:p>
        </w:tc>
      </w:tr>
      <w:tr w:rsidR="00865486" w:rsidRPr="00214487" w14:paraId="5DB333A7" w14:textId="77777777" w:rsidTr="00FB4224">
        <w:tc>
          <w:tcPr>
            <w:tcW w:w="1220" w:type="pct"/>
          </w:tcPr>
          <w:p w14:paraId="249FBEC9" w14:textId="77777777" w:rsidR="00865486" w:rsidRPr="00214487" w:rsidRDefault="00865486" w:rsidP="00FB4224">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1F66F8CB" w14:textId="77777777" w:rsidR="00865486" w:rsidRPr="00214487" w:rsidRDefault="00865486" w:rsidP="00FB4224">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4C634592" w14:textId="77777777" w:rsidR="00865486" w:rsidRPr="00214487" w:rsidRDefault="00865486" w:rsidP="00FB4224">
            <w:pPr>
              <w:spacing w:after="0" w:line="276" w:lineRule="auto"/>
              <w:jc w:val="left"/>
              <w:rPr>
                <w:rFonts w:asciiTheme="minorHAnsi" w:eastAsia="Calibri" w:hAnsiTheme="minorHAnsi" w:cstheme="minorHAnsi"/>
                <w:color w:val="000000" w:themeColor="text1"/>
                <w:sz w:val="20"/>
                <w:szCs w:val="22"/>
                <w:lang w:val="fr-FR"/>
              </w:rPr>
            </w:pPr>
          </w:p>
        </w:tc>
        <w:tc>
          <w:tcPr>
            <w:tcW w:w="1260" w:type="pct"/>
          </w:tcPr>
          <w:p w14:paraId="1770CE9E" w14:textId="77777777" w:rsidR="00865486" w:rsidRPr="00214487" w:rsidRDefault="00865486" w:rsidP="00FB4224">
            <w:pPr>
              <w:spacing w:after="0" w:line="276" w:lineRule="auto"/>
              <w:jc w:val="left"/>
              <w:rPr>
                <w:rFonts w:asciiTheme="minorHAnsi" w:eastAsia="Calibri" w:hAnsiTheme="minorHAnsi" w:cstheme="minorHAnsi"/>
                <w:color w:val="000000" w:themeColor="text1"/>
                <w:sz w:val="20"/>
                <w:szCs w:val="22"/>
                <w:lang w:val="fr-FR"/>
              </w:rPr>
            </w:pPr>
          </w:p>
        </w:tc>
      </w:tr>
    </w:tbl>
    <w:p w14:paraId="3ED1669C" w14:textId="77777777" w:rsidR="00865486" w:rsidRPr="00214487" w:rsidRDefault="00865486" w:rsidP="00865486">
      <w:pPr>
        <w:spacing w:after="0" w:line="276" w:lineRule="auto"/>
        <w:jc w:val="left"/>
        <w:rPr>
          <w:rFonts w:asciiTheme="minorHAnsi" w:eastAsia="Calibri" w:hAnsiTheme="minorHAnsi" w:cstheme="minorHAnsi"/>
          <w:bCs/>
          <w:color w:val="000000"/>
          <w:szCs w:val="22"/>
          <w:lang w:val="fr-FR"/>
        </w:rPr>
      </w:pPr>
    </w:p>
    <w:p w14:paraId="025A3974" w14:textId="77777777" w:rsidR="00B0440F" w:rsidRPr="00214487" w:rsidRDefault="00D41FAC">
      <w:pPr>
        <w:spacing w:after="0" w:line="276" w:lineRule="auto"/>
        <w:rPr>
          <w:rFonts w:asciiTheme="minorHAnsi" w:eastAsia="Calibri" w:hAnsiTheme="minorHAnsi" w:cstheme="minorHAnsi"/>
          <w:b/>
          <w:bCs/>
          <w:color w:val="000000"/>
          <w:szCs w:val="22"/>
          <w:lang w:val="fr-FR"/>
        </w:rPr>
      </w:pPr>
      <w:r w:rsidRPr="00214487">
        <w:rPr>
          <w:rFonts w:asciiTheme="minorHAnsi" w:eastAsia="Calibri" w:hAnsiTheme="minorHAnsi" w:cstheme="minorHAnsi"/>
          <w:b/>
          <w:bCs/>
          <w:color w:val="000000"/>
          <w:szCs w:val="22"/>
          <w:lang w:val="fr-FR"/>
        </w:rPr>
        <w:t>Historique des documents :</w:t>
      </w:r>
    </w:p>
    <w:p w14:paraId="5A5AD541" w14:textId="77777777" w:rsidR="00B0440F" w:rsidRPr="00214487" w:rsidRDefault="00D41FAC">
      <w:pPr>
        <w:spacing w:after="0" w:line="276" w:lineRule="auto"/>
        <w:rPr>
          <w:rFonts w:asciiTheme="minorHAnsi" w:eastAsia="Calibri" w:hAnsiTheme="minorHAnsi" w:cstheme="minorHAnsi"/>
          <w:szCs w:val="22"/>
          <w:lang w:val="fr-FR"/>
        </w:rPr>
      </w:pPr>
      <w:r w:rsidRPr="00214487">
        <w:rPr>
          <w:rFonts w:asciiTheme="minorHAnsi" w:eastAsia="Calibri" w:hAnsiTheme="minorHAnsi" w:cstheme="minorHAnsi"/>
          <w:szCs w:val="22"/>
          <w:lang w:val="fr-FR"/>
        </w:rPr>
        <w:t>L'auteur du document est autorisé à apporter les types de modifications suivants au document sans exiger que le document soit approuvé de nouveau :</w:t>
      </w:r>
    </w:p>
    <w:p w14:paraId="69B40EB5" w14:textId="77777777" w:rsidR="00B0440F" w:rsidRPr="00214487" w:rsidRDefault="00D41FAC">
      <w:pPr>
        <w:widowControl w:val="0"/>
        <w:numPr>
          <w:ilvl w:val="0"/>
          <w:numId w:val="22"/>
        </w:numPr>
        <w:spacing w:after="0" w:line="240" w:lineRule="atLeast"/>
        <w:ind w:left="709"/>
        <w:jc w:val="left"/>
        <w:rPr>
          <w:rFonts w:asciiTheme="minorHAnsi" w:eastAsia="Calibri" w:hAnsiTheme="minorHAnsi" w:cstheme="minorHAnsi"/>
          <w:szCs w:val="22"/>
          <w:lang w:val="fr-FR"/>
        </w:rPr>
      </w:pPr>
      <w:r w:rsidRPr="00214487">
        <w:rPr>
          <w:rFonts w:asciiTheme="minorHAnsi" w:eastAsia="Calibri" w:hAnsiTheme="minorHAnsi" w:cstheme="minorHAnsi"/>
          <w:szCs w:val="22"/>
          <w:lang w:val="fr-FR"/>
        </w:rPr>
        <w:t>Rédaction, mise en forme et orthographe</w:t>
      </w:r>
    </w:p>
    <w:p w14:paraId="3BA51C68" w14:textId="77777777" w:rsidR="00B0440F" w:rsidRPr="00214487" w:rsidRDefault="00D41FAC">
      <w:pPr>
        <w:widowControl w:val="0"/>
        <w:numPr>
          <w:ilvl w:val="0"/>
          <w:numId w:val="22"/>
        </w:numPr>
        <w:spacing w:after="0" w:line="240" w:lineRule="atLeast"/>
        <w:ind w:left="709"/>
        <w:jc w:val="left"/>
        <w:rPr>
          <w:rFonts w:asciiTheme="minorHAnsi" w:eastAsia="Calibri" w:hAnsiTheme="minorHAnsi" w:cstheme="minorHAnsi"/>
          <w:szCs w:val="22"/>
          <w:lang w:val="fr-FR"/>
        </w:rPr>
      </w:pPr>
      <w:r w:rsidRPr="00214487">
        <w:rPr>
          <w:rFonts w:asciiTheme="minorHAnsi" w:eastAsia="Calibri" w:hAnsiTheme="minorHAnsi" w:cstheme="minorHAnsi"/>
          <w:szCs w:val="22"/>
          <w:lang w:val="fr-FR"/>
        </w:rPr>
        <w:t>Clarification</w:t>
      </w:r>
    </w:p>
    <w:p w14:paraId="483F95C7" w14:textId="77777777" w:rsidR="00865486" w:rsidRPr="00214487" w:rsidRDefault="00865486" w:rsidP="00865486">
      <w:pPr>
        <w:spacing w:after="0" w:line="276" w:lineRule="auto"/>
        <w:rPr>
          <w:rFonts w:asciiTheme="minorHAnsi" w:eastAsia="Calibri" w:hAnsiTheme="minorHAnsi" w:cstheme="minorHAnsi"/>
          <w:color w:val="000000"/>
          <w:szCs w:val="22"/>
          <w:lang w:val="fr-FR"/>
        </w:rPr>
      </w:pPr>
    </w:p>
    <w:p w14:paraId="4A61BE85" w14:textId="77777777" w:rsidR="00B0440F" w:rsidRPr="00214487" w:rsidRDefault="00D41FAC">
      <w:pPr>
        <w:spacing w:after="0" w:line="276" w:lineRule="auto"/>
        <w:rPr>
          <w:rFonts w:asciiTheme="minorHAnsi" w:eastAsia="Calibri" w:hAnsiTheme="minorHAnsi" w:cstheme="minorHAnsi"/>
          <w:color w:val="000000"/>
          <w:szCs w:val="22"/>
          <w:lang w:val="fr-FR"/>
        </w:rPr>
      </w:pPr>
      <w:r w:rsidRPr="00214487">
        <w:rPr>
          <w:rFonts w:asciiTheme="minorHAnsi" w:eastAsia="Calibri" w:hAnsiTheme="minorHAnsi" w:cstheme="minorHAnsi"/>
          <w:color w:val="000000"/>
          <w:szCs w:val="22"/>
          <w:lang w:val="fr-FR"/>
        </w:rPr>
        <w:t>Pour demander une modification de ce document, contactez l'auteur ou le propriétaire du document.</w:t>
      </w:r>
    </w:p>
    <w:p w14:paraId="22D6DC3E" w14:textId="77777777" w:rsidR="00B0440F" w:rsidRPr="00214487" w:rsidRDefault="00D41FAC">
      <w:pPr>
        <w:spacing w:after="0" w:line="276" w:lineRule="auto"/>
        <w:rPr>
          <w:rFonts w:asciiTheme="minorHAnsi" w:eastAsia="Calibri" w:hAnsiTheme="minorHAnsi" w:cstheme="minorHAnsi"/>
          <w:color w:val="000000"/>
          <w:szCs w:val="22"/>
          <w:lang w:val="fr-FR"/>
        </w:rPr>
      </w:pPr>
      <w:r w:rsidRPr="00214487">
        <w:rPr>
          <w:rFonts w:asciiTheme="minorHAnsi" w:eastAsia="Calibri" w:hAnsiTheme="minorHAnsi" w:cstheme="minorHAnsi"/>
          <w:color w:val="000000"/>
          <w:szCs w:val="22"/>
          <w:lang w:val="fr-FR"/>
        </w:rPr>
        <w:t>Les modifications apportées à ce document sont résumées dans le tableau suivant, par ordre chronologique inverse (la dernière version en premier).</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7"/>
        <w:gridCol w:w="2652"/>
        <w:gridCol w:w="4180"/>
      </w:tblGrid>
      <w:tr w:rsidR="00865486" w:rsidRPr="00214487" w14:paraId="4FE75272" w14:textId="77777777" w:rsidTr="00FB4224">
        <w:tc>
          <w:tcPr>
            <w:tcW w:w="575" w:type="pct"/>
            <w:shd w:val="clear" w:color="auto" w:fill="D9D9D9"/>
            <w:hideMark/>
          </w:tcPr>
          <w:p w14:paraId="27CC0DE4" w14:textId="77777777" w:rsidR="00B0440F" w:rsidRPr="00214487" w:rsidRDefault="00D41FAC">
            <w:pPr>
              <w:spacing w:after="0" w:line="276" w:lineRule="auto"/>
              <w:jc w:val="left"/>
              <w:rPr>
                <w:rFonts w:asciiTheme="minorHAnsi" w:eastAsia="PMingLiU" w:hAnsiTheme="minorHAnsi" w:cstheme="minorHAnsi"/>
                <w:b/>
                <w:bCs/>
                <w:color w:val="000000"/>
                <w:szCs w:val="22"/>
                <w:lang w:val="fr-FR"/>
              </w:rPr>
            </w:pPr>
            <w:r w:rsidRPr="00214487">
              <w:rPr>
                <w:rFonts w:asciiTheme="minorHAnsi" w:eastAsia="Calibri" w:hAnsiTheme="minorHAnsi" w:cstheme="minorHAnsi"/>
                <w:b/>
                <w:bCs/>
                <w:color w:val="000000"/>
                <w:szCs w:val="22"/>
                <w:lang w:val="fr-FR"/>
              </w:rPr>
              <w:t>Révision</w:t>
            </w:r>
          </w:p>
        </w:tc>
        <w:tc>
          <w:tcPr>
            <w:tcW w:w="674" w:type="pct"/>
            <w:shd w:val="clear" w:color="auto" w:fill="D9D9D9"/>
            <w:hideMark/>
          </w:tcPr>
          <w:p w14:paraId="5A3DB5B9" w14:textId="77777777" w:rsidR="00B0440F" w:rsidRPr="00214487" w:rsidRDefault="00D41FAC">
            <w:pPr>
              <w:spacing w:after="0" w:line="276" w:lineRule="auto"/>
              <w:jc w:val="left"/>
              <w:rPr>
                <w:rFonts w:asciiTheme="minorHAnsi" w:eastAsia="PMingLiU" w:hAnsiTheme="minorHAnsi" w:cstheme="minorHAnsi"/>
                <w:b/>
                <w:bCs/>
                <w:color w:val="000000"/>
                <w:szCs w:val="22"/>
                <w:lang w:val="fr-FR"/>
              </w:rPr>
            </w:pPr>
            <w:r w:rsidRPr="00214487">
              <w:rPr>
                <w:rFonts w:asciiTheme="minorHAnsi" w:eastAsia="Calibri" w:hAnsiTheme="minorHAnsi" w:cstheme="minorHAnsi"/>
                <w:b/>
                <w:bCs/>
                <w:color w:val="000000"/>
                <w:szCs w:val="22"/>
                <w:lang w:val="fr-FR"/>
              </w:rPr>
              <w:t>Date</w:t>
            </w:r>
          </w:p>
        </w:tc>
        <w:tc>
          <w:tcPr>
            <w:tcW w:w="1456" w:type="pct"/>
            <w:shd w:val="clear" w:color="auto" w:fill="D9D9D9"/>
            <w:hideMark/>
          </w:tcPr>
          <w:p w14:paraId="0C716881" w14:textId="77777777" w:rsidR="00B0440F" w:rsidRPr="00214487" w:rsidRDefault="00D41FAC">
            <w:pPr>
              <w:spacing w:after="0" w:line="276" w:lineRule="auto"/>
              <w:jc w:val="left"/>
              <w:rPr>
                <w:rFonts w:asciiTheme="minorHAnsi" w:eastAsia="PMingLiU" w:hAnsiTheme="minorHAnsi" w:cstheme="minorHAnsi"/>
                <w:b/>
                <w:bCs/>
                <w:color w:val="000000"/>
                <w:szCs w:val="22"/>
                <w:lang w:val="fr-FR"/>
              </w:rPr>
            </w:pPr>
            <w:r w:rsidRPr="00214487">
              <w:rPr>
                <w:rFonts w:asciiTheme="minorHAnsi" w:eastAsia="Calibri" w:hAnsiTheme="minorHAnsi" w:cstheme="minorHAnsi"/>
                <w:b/>
                <w:bCs/>
                <w:color w:val="000000"/>
                <w:szCs w:val="22"/>
                <w:lang w:val="fr-FR"/>
              </w:rPr>
              <w:t>Créé par</w:t>
            </w:r>
          </w:p>
        </w:tc>
        <w:tc>
          <w:tcPr>
            <w:tcW w:w="2295" w:type="pct"/>
            <w:shd w:val="clear" w:color="auto" w:fill="D9D9D9"/>
            <w:hideMark/>
          </w:tcPr>
          <w:p w14:paraId="75C2DEB9" w14:textId="77777777" w:rsidR="00B0440F" w:rsidRPr="00214487" w:rsidRDefault="00D41FAC">
            <w:pPr>
              <w:spacing w:after="0" w:line="276" w:lineRule="auto"/>
              <w:jc w:val="left"/>
              <w:rPr>
                <w:rFonts w:asciiTheme="minorHAnsi" w:eastAsia="PMingLiU" w:hAnsiTheme="minorHAnsi" w:cstheme="minorHAnsi"/>
                <w:b/>
                <w:bCs/>
                <w:color w:val="000000"/>
                <w:szCs w:val="22"/>
                <w:lang w:val="fr-FR"/>
              </w:rPr>
            </w:pPr>
            <w:r w:rsidRPr="00214487">
              <w:rPr>
                <w:rFonts w:asciiTheme="minorHAnsi" w:eastAsia="Calibri" w:hAnsiTheme="minorHAnsi" w:cstheme="minorHAnsi"/>
                <w:b/>
                <w:bCs/>
                <w:color w:val="000000"/>
                <w:szCs w:val="22"/>
                <w:lang w:val="fr-FR"/>
              </w:rPr>
              <w:t>Brève description des changements</w:t>
            </w:r>
          </w:p>
        </w:tc>
      </w:tr>
      <w:tr w:rsidR="00865486" w:rsidRPr="00214487" w14:paraId="3FB1B0EB" w14:textId="77777777" w:rsidTr="00FB4224">
        <w:tc>
          <w:tcPr>
            <w:tcW w:w="575" w:type="pct"/>
            <w:hideMark/>
          </w:tcPr>
          <w:p w14:paraId="7852C756" w14:textId="77777777" w:rsidR="00865486" w:rsidRPr="00214487" w:rsidRDefault="00865486" w:rsidP="00FB4224">
            <w:pPr>
              <w:spacing w:after="0" w:line="276" w:lineRule="auto"/>
              <w:jc w:val="left"/>
              <w:rPr>
                <w:rFonts w:asciiTheme="minorHAnsi" w:eastAsia="PMingLiU" w:hAnsiTheme="minorHAnsi" w:cstheme="minorHAnsi"/>
                <w:color w:val="000000" w:themeColor="text1"/>
                <w:sz w:val="20"/>
                <w:szCs w:val="22"/>
                <w:lang w:val="fr-FR"/>
              </w:rPr>
            </w:pPr>
          </w:p>
        </w:tc>
        <w:tc>
          <w:tcPr>
            <w:tcW w:w="674" w:type="pct"/>
          </w:tcPr>
          <w:p w14:paraId="1AB62BF9" w14:textId="77777777" w:rsidR="00865486" w:rsidRPr="00214487" w:rsidRDefault="00865486" w:rsidP="00FB4224">
            <w:pPr>
              <w:spacing w:after="0" w:line="276" w:lineRule="auto"/>
              <w:jc w:val="left"/>
              <w:rPr>
                <w:rFonts w:asciiTheme="minorHAnsi" w:eastAsia="PMingLiU" w:hAnsiTheme="minorHAnsi" w:cstheme="minorHAnsi"/>
                <w:color w:val="000000" w:themeColor="text1"/>
                <w:sz w:val="20"/>
                <w:szCs w:val="22"/>
                <w:lang w:val="fr-FR"/>
              </w:rPr>
            </w:pPr>
          </w:p>
        </w:tc>
        <w:tc>
          <w:tcPr>
            <w:tcW w:w="1456" w:type="pct"/>
          </w:tcPr>
          <w:p w14:paraId="59C1C181" w14:textId="77777777" w:rsidR="00865486" w:rsidRPr="00214487" w:rsidRDefault="00865486" w:rsidP="00FB4224">
            <w:pPr>
              <w:widowControl w:val="0"/>
              <w:spacing w:after="0" w:line="200" w:lineRule="atLeast"/>
              <w:jc w:val="left"/>
              <w:rPr>
                <w:rFonts w:asciiTheme="minorHAnsi" w:hAnsiTheme="minorHAnsi" w:cstheme="minorHAnsi"/>
                <w:color w:val="000000" w:themeColor="text1"/>
                <w:sz w:val="20"/>
                <w:szCs w:val="22"/>
                <w:lang w:val="fr-FR"/>
              </w:rPr>
            </w:pPr>
          </w:p>
        </w:tc>
        <w:tc>
          <w:tcPr>
            <w:tcW w:w="2295" w:type="pct"/>
            <w:hideMark/>
          </w:tcPr>
          <w:p w14:paraId="792947BA" w14:textId="77777777" w:rsidR="00865486" w:rsidRPr="00214487" w:rsidRDefault="00865486" w:rsidP="00FB4224">
            <w:pPr>
              <w:widowControl w:val="0"/>
              <w:spacing w:after="0" w:line="200" w:lineRule="atLeast"/>
              <w:jc w:val="left"/>
              <w:rPr>
                <w:rFonts w:asciiTheme="minorHAnsi" w:hAnsiTheme="minorHAnsi" w:cstheme="minorHAnsi"/>
                <w:color w:val="000000" w:themeColor="text1"/>
                <w:sz w:val="20"/>
                <w:szCs w:val="22"/>
                <w:lang w:val="fr-FR"/>
              </w:rPr>
            </w:pPr>
          </w:p>
        </w:tc>
      </w:tr>
      <w:tr w:rsidR="00865486" w:rsidRPr="00214487" w14:paraId="5E36BC01" w14:textId="77777777" w:rsidTr="00FB4224">
        <w:tc>
          <w:tcPr>
            <w:tcW w:w="575" w:type="pct"/>
          </w:tcPr>
          <w:p w14:paraId="1EDCF513" w14:textId="77777777" w:rsidR="00865486" w:rsidRPr="00214487" w:rsidRDefault="00865486" w:rsidP="00FB4224">
            <w:pPr>
              <w:spacing w:after="0" w:line="276" w:lineRule="auto"/>
              <w:jc w:val="left"/>
              <w:rPr>
                <w:rFonts w:asciiTheme="minorHAnsi" w:eastAsia="PMingLiU" w:hAnsiTheme="minorHAnsi" w:cstheme="minorHAnsi"/>
                <w:color w:val="000000" w:themeColor="text1"/>
                <w:sz w:val="20"/>
                <w:szCs w:val="22"/>
                <w:lang w:val="fr-FR"/>
              </w:rPr>
            </w:pPr>
          </w:p>
        </w:tc>
        <w:tc>
          <w:tcPr>
            <w:tcW w:w="674" w:type="pct"/>
          </w:tcPr>
          <w:p w14:paraId="1DB29B3E" w14:textId="77777777" w:rsidR="00865486" w:rsidRPr="00214487" w:rsidRDefault="00865486" w:rsidP="00FB4224">
            <w:pPr>
              <w:spacing w:after="0" w:line="276" w:lineRule="auto"/>
              <w:jc w:val="left"/>
              <w:rPr>
                <w:rFonts w:asciiTheme="minorHAnsi" w:eastAsia="PMingLiU" w:hAnsiTheme="minorHAnsi" w:cstheme="minorHAnsi"/>
                <w:color w:val="000000" w:themeColor="text1"/>
                <w:sz w:val="20"/>
                <w:szCs w:val="22"/>
                <w:lang w:val="fr-FR"/>
              </w:rPr>
            </w:pPr>
          </w:p>
        </w:tc>
        <w:tc>
          <w:tcPr>
            <w:tcW w:w="1456" w:type="pct"/>
          </w:tcPr>
          <w:p w14:paraId="67FA5BFC" w14:textId="77777777" w:rsidR="00865486" w:rsidRPr="00214487" w:rsidRDefault="00865486" w:rsidP="00FB4224">
            <w:pPr>
              <w:spacing w:after="0" w:line="276" w:lineRule="auto"/>
              <w:jc w:val="left"/>
              <w:rPr>
                <w:rFonts w:asciiTheme="minorHAnsi" w:eastAsia="PMingLiU" w:hAnsiTheme="minorHAnsi" w:cstheme="minorHAnsi"/>
                <w:color w:val="000000" w:themeColor="text1"/>
                <w:sz w:val="20"/>
                <w:szCs w:val="22"/>
                <w:lang w:val="fr-FR"/>
              </w:rPr>
            </w:pPr>
          </w:p>
        </w:tc>
        <w:tc>
          <w:tcPr>
            <w:tcW w:w="2295" w:type="pct"/>
          </w:tcPr>
          <w:p w14:paraId="0AA7B0CF" w14:textId="77777777" w:rsidR="00865486" w:rsidRPr="00214487" w:rsidRDefault="00865486" w:rsidP="00FB4224">
            <w:pPr>
              <w:spacing w:after="0" w:line="276" w:lineRule="auto"/>
              <w:jc w:val="left"/>
              <w:rPr>
                <w:rFonts w:asciiTheme="minorHAnsi" w:eastAsia="PMingLiU" w:hAnsiTheme="minorHAnsi" w:cstheme="minorHAnsi"/>
                <w:color w:val="000000" w:themeColor="text1"/>
                <w:sz w:val="20"/>
                <w:szCs w:val="22"/>
                <w:lang w:val="fr-FR"/>
              </w:rPr>
            </w:pPr>
          </w:p>
        </w:tc>
      </w:tr>
      <w:tr w:rsidR="00865486" w:rsidRPr="00214487" w14:paraId="31C100EB" w14:textId="77777777" w:rsidTr="00FB4224">
        <w:tc>
          <w:tcPr>
            <w:tcW w:w="575" w:type="pct"/>
          </w:tcPr>
          <w:p w14:paraId="74D76527" w14:textId="77777777" w:rsidR="00865486" w:rsidRPr="00214487" w:rsidRDefault="00865486" w:rsidP="00FB4224">
            <w:pPr>
              <w:spacing w:after="0" w:line="276" w:lineRule="auto"/>
              <w:jc w:val="left"/>
              <w:rPr>
                <w:rFonts w:asciiTheme="minorHAnsi" w:eastAsia="PMingLiU" w:hAnsiTheme="minorHAnsi" w:cstheme="minorHAnsi"/>
                <w:color w:val="000000" w:themeColor="text1"/>
                <w:sz w:val="20"/>
                <w:szCs w:val="22"/>
                <w:lang w:val="fr-FR"/>
              </w:rPr>
            </w:pPr>
          </w:p>
        </w:tc>
        <w:tc>
          <w:tcPr>
            <w:tcW w:w="674" w:type="pct"/>
          </w:tcPr>
          <w:p w14:paraId="06506D80" w14:textId="77777777" w:rsidR="00865486" w:rsidRPr="00214487" w:rsidRDefault="00865486" w:rsidP="00FB4224">
            <w:pPr>
              <w:spacing w:after="0" w:line="276" w:lineRule="auto"/>
              <w:jc w:val="left"/>
              <w:rPr>
                <w:rFonts w:asciiTheme="minorHAnsi" w:eastAsia="PMingLiU" w:hAnsiTheme="minorHAnsi" w:cstheme="minorHAnsi"/>
                <w:color w:val="000000" w:themeColor="text1"/>
                <w:sz w:val="20"/>
                <w:szCs w:val="22"/>
                <w:lang w:val="fr-FR"/>
              </w:rPr>
            </w:pPr>
          </w:p>
        </w:tc>
        <w:tc>
          <w:tcPr>
            <w:tcW w:w="1456" w:type="pct"/>
          </w:tcPr>
          <w:p w14:paraId="5685835E" w14:textId="77777777" w:rsidR="00865486" w:rsidRPr="00214487" w:rsidRDefault="00865486" w:rsidP="00FB4224">
            <w:pPr>
              <w:spacing w:after="0" w:line="276" w:lineRule="auto"/>
              <w:jc w:val="left"/>
              <w:rPr>
                <w:rFonts w:asciiTheme="minorHAnsi" w:eastAsia="PMingLiU" w:hAnsiTheme="minorHAnsi" w:cstheme="minorHAnsi"/>
                <w:color w:val="000000" w:themeColor="text1"/>
                <w:sz w:val="20"/>
                <w:szCs w:val="22"/>
                <w:lang w:val="fr-FR"/>
              </w:rPr>
            </w:pPr>
          </w:p>
        </w:tc>
        <w:tc>
          <w:tcPr>
            <w:tcW w:w="2295" w:type="pct"/>
          </w:tcPr>
          <w:p w14:paraId="5B0D8C02" w14:textId="77777777" w:rsidR="00865486" w:rsidRPr="00214487" w:rsidRDefault="00865486" w:rsidP="00FB4224">
            <w:pPr>
              <w:spacing w:after="0" w:line="276" w:lineRule="auto"/>
              <w:jc w:val="left"/>
              <w:rPr>
                <w:rFonts w:asciiTheme="minorHAnsi" w:eastAsia="PMingLiU" w:hAnsiTheme="minorHAnsi" w:cstheme="minorHAnsi"/>
                <w:color w:val="000000" w:themeColor="text1"/>
                <w:sz w:val="20"/>
                <w:szCs w:val="22"/>
                <w:lang w:val="fr-FR"/>
              </w:rPr>
            </w:pPr>
          </w:p>
        </w:tc>
      </w:tr>
    </w:tbl>
    <w:p w14:paraId="544D0931" w14:textId="77777777" w:rsidR="00865486" w:rsidRPr="00214487" w:rsidRDefault="00865486" w:rsidP="00865486">
      <w:pPr>
        <w:spacing w:after="0" w:line="276" w:lineRule="auto"/>
        <w:rPr>
          <w:rFonts w:asciiTheme="minorHAnsi" w:eastAsia="Calibri" w:hAnsiTheme="minorHAnsi" w:cstheme="minorHAnsi"/>
          <w:b/>
          <w:bCs/>
          <w:color w:val="000000"/>
          <w:szCs w:val="22"/>
          <w:lang w:val="fr-FR"/>
        </w:rPr>
      </w:pPr>
    </w:p>
    <w:p w14:paraId="2A668421" w14:textId="77777777" w:rsidR="00B0440F" w:rsidRPr="00214487" w:rsidRDefault="00D41FAC">
      <w:pPr>
        <w:spacing w:after="0" w:line="276" w:lineRule="auto"/>
        <w:rPr>
          <w:rFonts w:asciiTheme="minorHAnsi" w:eastAsia="Calibri" w:hAnsiTheme="minorHAnsi" w:cstheme="minorHAnsi"/>
          <w:b/>
          <w:bCs/>
          <w:color w:val="000000"/>
          <w:szCs w:val="22"/>
          <w:lang w:val="fr-FR"/>
        </w:rPr>
      </w:pPr>
      <w:r w:rsidRPr="00214487">
        <w:rPr>
          <w:rFonts w:asciiTheme="minorHAnsi" w:eastAsia="Calibri" w:hAnsiTheme="minorHAnsi" w:cstheme="minorHAnsi"/>
          <w:b/>
          <w:bCs/>
          <w:color w:val="000000"/>
          <w:szCs w:val="22"/>
          <w:lang w:val="fr-FR"/>
        </w:rPr>
        <w:t xml:space="preserve">Gestion de la configuration : Localisation des documents </w:t>
      </w:r>
    </w:p>
    <w:p w14:paraId="39E7ABF9" w14:textId="77777777" w:rsidR="00B0440F" w:rsidRPr="00214487" w:rsidRDefault="00D41FAC">
      <w:pPr>
        <w:spacing w:after="0" w:line="276" w:lineRule="auto"/>
        <w:rPr>
          <w:rFonts w:asciiTheme="minorHAnsi" w:eastAsia="Calibri" w:hAnsiTheme="minorHAnsi" w:cstheme="minorHAnsi"/>
          <w:color w:val="000000" w:themeColor="text1"/>
          <w:szCs w:val="22"/>
          <w:lang w:val="fr-FR"/>
        </w:rPr>
      </w:pPr>
      <w:r w:rsidRPr="00214487">
        <w:rPr>
          <w:rFonts w:asciiTheme="minorHAnsi" w:eastAsia="Calibri" w:hAnsiTheme="minorHAnsi" w:cstheme="minorHAnsi"/>
          <w:szCs w:val="22"/>
          <w:lang w:val="fr-FR"/>
        </w:rPr>
        <w:t xml:space="preserve">La dernière version de ce document contrôlé est stockée dans </w:t>
      </w:r>
      <w:r w:rsidRPr="00214487">
        <w:rPr>
          <w:rFonts w:asciiTheme="minorHAnsi" w:eastAsia="Calibri" w:hAnsiTheme="minorHAnsi" w:cstheme="minorHAnsi"/>
          <w:color w:val="984806" w:themeColor="accent6" w:themeShade="80"/>
          <w:sz w:val="20"/>
          <w:lang w:val="fr-FR"/>
        </w:rPr>
        <w:t>&lt;location</w:t>
      </w:r>
      <w:r w:rsidRPr="00214487">
        <w:rPr>
          <w:rFonts w:asciiTheme="minorHAnsi" w:eastAsia="Calibri" w:hAnsiTheme="minorHAnsi" w:cstheme="minorHAnsi"/>
          <w:color w:val="984806" w:themeColor="accent6" w:themeShade="80"/>
          <w:szCs w:val="22"/>
          <w:lang w:val="fr-FR"/>
        </w:rPr>
        <w:t>&gt;.</w:t>
      </w:r>
    </w:p>
    <w:p w14:paraId="07BD3BF6" w14:textId="77777777" w:rsidR="00865486" w:rsidRPr="00214487" w:rsidRDefault="00865486" w:rsidP="00865486">
      <w:pPr>
        <w:spacing w:after="0" w:line="276" w:lineRule="auto"/>
        <w:rPr>
          <w:rFonts w:asciiTheme="minorHAnsi" w:eastAsia="Calibri" w:hAnsiTheme="minorHAnsi" w:cstheme="minorHAnsi"/>
          <w:color w:val="000000" w:themeColor="text1"/>
          <w:szCs w:val="22"/>
          <w:lang w:val="fr-FR"/>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2"/>
      </w:tblGrid>
      <w:tr w:rsidR="00865486" w:rsidRPr="00C73484" w14:paraId="21EAE562" w14:textId="77777777" w:rsidTr="00FB4224">
        <w:tc>
          <w:tcPr>
            <w:tcW w:w="9576" w:type="dxa"/>
          </w:tcPr>
          <w:p w14:paraId="01B2114E" w14:textId="77777777" w:rsidR="00B0440F" w:rsidRPr="00214487" w:rsidRDefault="00D41FAC">
            <w:pPr>
              <w:spacing w:after="0" w:line="276" w:lineRule="auto"/>
              <w:rPr>
                <w:rFonts w:ascii="Calibri" w:hAnsi="Calibri"/>
                <w:i/>
                <w:color w:val="1B6FB5"/>
                <w:szCs w:val="22"/>
                <w:lang w:val="fr-FR"/>
              </w:rPr>
            </w:pPr>
            <w:r w:rsidRPr="00214487">
              <w:rPr>
                <w:rFonts w:ascii="Calibri" w:hAnsi="Calibri"/>
                <w:i/>
                <w:color w:val="1B6FB5"/>
                <w:szCs w:val="22"/>
                <w:lang w:val="fr-FR"/>
              </w:rPr>
              <w:t>&lt; Ces notes devraient être supprimées dans la version finale :&gt;</w:t>
            </w:r>
          </w:p>
          <w:p w14:paraId="274E9502" w14:textId="77777777" w:rsidR="00865486" w:rsidRPr="00214487" w:rsidRDefault="00865486" w:rsidP="00FB4224">
            <w:pPr>
              <w:spacing w:after="0" w:line="276" w:lineRule="auto"/>
              <w:rPr>
                <w:rFonts w:asciiTheme="minorHAnsi" w:eastAsia="Calibri" w:hAnsiTheme="minorHAnsi" w:cstheme="minorHAnsi"/>
                <w:b/>
                <w:color w:val="000000" w:themeColor="text1"/>
                <w:szCs w:val="22"/>
                <w:lang w:val="fr-FR"/>
              </w:rPr>
            </w:pPr>
          </w:p>
          <w:p w14:paraId="0CB745FF" w14:textId="77777777" w:rsidR="00B0440F" w:rsidRPr="00214487" w:rsidRDefault="00D41FAC">
            <w:pPr>
              <w:spacing w:after="0" w:line="276" w:lineRule="auto"/>
              <w:rPr>
                <w:rFonts w:asciiTheme="minorHAnsi" w:eastAsia="Calibri" w:hAnsiTheme="minorHAnsi" w:cstheme="minorHAnsi"/>
                <w:b/>
                <w:color w:val="000000" w:themeColor="text1"/>
                <w:szCs w:val="22"/>
                <w:lang w:val="fr-FR"/>
              </w:rPr>
            </w:pPr>
            <w:r w:rsidRPr="00214487">
              <w:rPr>
                <w:rFonts w:asciiTheme="minorHAnsi" w:eastAsia="Calibri" w:hAnsiTheme="minorHAnsi" w:cstheme="minorHAnsi"/>
                <w:b/>
                <w:color w:val="000000" w:themeColor="text1"/>
                <w:szCs w:val="22"/>
                <w:lang w:val="fr-FR"/>
              </w:rPr>
              <w:t>Notes pour les modèles :</w:t>
            </w:r>
          </w:p>
          <w:p w14:paraId="6E051110" w14:textId="77777777" w:rsidR="00B0440F" w:rsidRPr="00214487" w:rsidRDefault="00D41FAC">
            <w:pPr>
              <w:pStyle w:val="ListParagraph"/>
              <w:numPr>
                <w:ilvl w:val="0"/>
                <w:numId w:val="35"/>
              </w:numPr>
              <w:spacing w:after="0" w:line="276" w:lineRule="auto"/>
              <w:rPr>
                <w:rFonts w:asciiTheme="minorHAnsi" w:eastAsia="Calibri" w:hAnsiTheme="minorHAnsi" w:cstheme="minorHAnsi"/>
                <w:b/>
                <w:color w:val="000000" w:themeColor="text1"/>
                <w:szCs w:val="22"/>
                <w:lang w:val="fr-FR"/>
              </w:rPr>
            </w:pPr>
            <w:r w:rsidRPr="00214487">
              <w:rPr>
                <w:rFonts w:asciiTheme="minorHAnsi" w:hAnsiTheme="minorHAnsi" w:cstheme="minorHAnsi"/>
                <w:szCs w:val="22"/>
                <w:lang w:val="fr-FR"/>
              </w:rPr>
              <w:t xml:space="preserve">Texte dans </w:t>
            </w:r>
            <w:r w:rsidRPr="00214487">
              <w:rPr>
                <w:rFonts w:asciiTheme="minorHAnsi" w:hAnsiTheme="minorHAnsi" w:cstheme="minorHAnsi"/>
                <w:color w:val="984806" w:themeColor="accent6" w:themeShade="80"/>
                <w:szCs w:val="22"/>
                <w:lang w:val="fr-FR"/>
              </w:rPr>
              <w:t xml:space="preserve">&lt;orange&gt; : </w:t>
            </w:r>
            <w:r w:rsidRPr="00214487">
              <w:rPr>
                <w:rFonts w:asciiTheme="minorHAnsi" w:hAnsiTheme="minorHAnsi" w:cstheme="minorHAnsi"/>
                <w:szCs w:val="22"/>
                <w:lang w:val="fr-FR"/>
              </w:rPr>
              <w:t>doit être défini.</w:t>
            </w:r>
          </w:p>
          <w:p w14:paraId="536C9350" w14:textId="77777777" w:rsidR="00B0440F" w:rsidRPr="00214487" w:rsidRDefault="00D41FAC">
            <w:pPr>
              <w:pStyle w:val="ListParagraph"/>
              <w:numPr>
                <w:ilvl w:val="0"/>
                <w:numId w:val="35"/>
              </w:numPr>
              <w:spacing w:after="0" w:line="276" w:lineRule="auto"/>
              <w:rPr>
                <w:rFonts w:asciiTheme="minorHAnsi" w:eastAsia="Calibri" w:hAnsiTheme="minorHAnsi" w:cstheme="minorHAnsi"/>
                <w:b/>
                <w:color w:val="000000" w:themeColor="text1"/>
                <w:szCs w:val="22"/>
                <w:lang w:val="fr-FR"/>
              </w:rPr>
            </w:pPr>
            <w:proofErr w:type="gramStart"/>
            <w:r w:rsidRPr="00214487">
              <w:rPr>
                <w:rFonts w:ascii="Calibri" w:hAnsi="Calibri"/>
                <w:i/>
                <w:szCs w:val="22"/>
                <w:lang w:val="fr-FR"/>
              </w:rPr>
              <w:t>Texte en</w:t>
            </w:r>
            <w:proofErr w:type="gramEnd"/>
            <w:r w:rsidRPr="00214487">
              <w:rPr>
                <w:rFonts w:ascii="Calibri" w:hAnsi="Calibri"/>
                <w:i/>
                <w:szCs w:val="22"/>
                <w:lang w:val="fr-FR"/>
              </w:rPr>
              <w:t xml:space="preserve"> </w:t>
            </w:r>
            <w:r w:rsidRPr="00214487">
              <w:rPr>
                <w:rFonts w:ascii="Calibri" w:hAnsi="Calibri"/>
                <w:i/>
                <w:color w:val="1B6FB5"/>
                <w:szCs w:val="22"/>
                <w:lang w:val="fr-FR"/>
              </w:rPr>
              <w:t xml:space="preserve">&lt;bleu&gt; : </w:t>
            </w:r>
            <w:r w:rsidRPr="00214487">
              <w:rPr>
                <w:rFonts w:ascii="Calibri" w:hAnsi="Calibri"/>
                <w:szCs w:val="22"/>
                <w:lang w:val="fr-FR"/>
              </w:rPr>
              <w:t>directives et mode d'utilisation du modèle. Devrait être supprimé dans la version finale.</w:t>
            </w:r>
          </w:p>
          <w:p w14:paraId="075C51B0" w14:textId="77777777" w:rsidR="00B0440F" w:rsidRPr="00214487" w:rsidRDefault="00D41FAC">
            <w:pPr>
              <w:pStyle w:val="ListParagraph"/>
              <w:numPr>
                <w:ilvl w:val="0"/>
                <w:numId w:val="35"/>
              </w:numPr>
              <w:spacing w:after="0" w:line="276" w:lineRule="auto"/>
              <w:rPr>
                <w:rFonts w:asciiTheme="minorHAnsi" w:eastAsia="Calibri" w:hAnsiTheme="minorHAnsi" w:cstheme="minorHAnsi"/>
                <w:b/>
                <w:color w:val="000000" w:themeColor="text1"/>
                <w:szCs w:val="22"/>
                <w:lang w:val="fr-FR"/>
              </w:rPr>
            </w:pPr>
            <w:r w:rsidRPr="00214487">
              <w:rPr>
                <w:rFonts w:ascii="Calibri" w:hAnsi="Calibri"/>
                <w:szCs w:val="22"/>
                <w:lang w:val="fr-FR"/>
              </w:rPr>
              <w:t xml:space="preserve">Texte en </w:t>
            </w:r>
            <w:r w:rsidRPr="00214487">
              <w:rPr>
                <w:rFonts w:ascii="Calibri" w:hAnsi="Calibri"/>
                <w:color w:val="005828"/>
                <w:szCs w:val="22"/>
                <w:lang w:val="fr-FR"/>
              </w:rPr>
              <w:t xml:space="preserve">vert : </w:t>
            </w:r>
            <w:proofErr w:type="spellStart"/>
            <w:r w:rsidRPr="00214487">
              <w:rPr>
                <w:rFonts w:ascii="Calibri" w:hAnsi="Calibri"/>
                <w:szCs w:val="22"/>
                <w:lang w:val="fr-FR"/>
              </w:rPr>
              <w:t>peut être</w:t>
            </w:r>
            <w:proofErr w:type="spellEnd"/>
            <w:r w:rsidRPr="00214487">
              <w:rPr>
                <w:rFonts w:ascii="Calibri" w:hAnsi="Calibri"/>
                <w:szCs w:val="22"/>
                <w:lang w:val="fr-FR"/>
              </w:rPr>
              <w:t xml:space="preserve"> personnalisé. Devrait être recoloré en noir dans la version finale.</w:t>
            </w:r>
          </w:p>
          <w:p w14:paraId="7BB67672" w14:textId="77777777" w:rsidR="00865486" w:rsidRPr="00214487" w:rsidRDefault="00865486" w:rsidP="00FB4224">
            <w:pPr>
              <w:spacing w:after="0" w:line="276" w:lineRule="auto"/>
              <w:rPr>
                <w:rFonts w:asciiTheme="minorHAnsi" w:eastAsia="Calibri" w:hAnsiTheme="minorHAnsi" w:cstheme="minorHAnsi"/>
                <w:b/>
                <w:color w:val="000000" w:themeColor="text1"/>
                <w:szCs w:val="22"/>
                <w:lang w:val="fr-FR"/>
              </w:rPr>
            </w:pPr>
          </w:p>
        </w:tc>
      </w:tr>
    </w:tbl>
    <w:p w14:paraId="3CF4510D" w14:textId="1CA27CFE" w:rsidR="00B0440F" w:rsidRPr="00214487" w:rsidRDefault="004E3291" w:rsidP="00C73484">
      <w:pPr>
        <w:spacing w:after="0" w:line="276" w:lineRule="auto"/>
        <w:rPr>
          <w:rFonts w:asciiTheme="minorHAnsi" w:hAnsiTheme="minorHAnsi" w:cstheme="minorHAnsi"/>
          <w:lang w:val="fr-FR"/>
        </w:rPr>
      </w:pPr>
      <w:r w:rsidRPr="00214487">
        <w:rPr>
          <w:rFonts w:ascii="Calibri" w:hAnsi="Calibri"/>
          <w:lang w:val="fr-FR"/>
        </w:rPr>
        <w:br w:type="page"/>
      </w:r>
      <w:r w:rsidR="00D41FAC" w:rsidRPr="00214487">
        <w:rPr>
          <w:rFonts w:asciiTheme="minorHAnsi" w:hAnsiTheme="minorHAnsi" w:cstheme="minorHAnsi"/>
          <w:lang w:val="fr-FR"/>
        </w:rPr>
        <w:lastRenderedPageBreak/>
        <w:t>TABLE DES MATIÈRES</w:t>
      </w:r>
    </w:p>
    <w:p w14:paraId="03D63CDD" w14:textId="77777777" w:rsidR="00B0440F" w:rsidRPr="00214487" w:rsidRDefault="001701F9">
      <w:pPr>
        <w:pStyle w:val="TOC1"/>
        <w:rPr>
          <w:rFonts w:asciiTheme="minorHAnsi" w:eastAsiaTheme="minorEastAsia" w:hAnsiTheme="minorHAnsi" w:cstheme="minorHAnsi"/>
          <w:b w:val="0"/>
          <w:caps w:val="0"/>
          <w:noProof/>
          <w:sz w:val="22"/>
          <w:szCs w:val="22"/>
          <w:lang w:val="fr-FR" w:eastAsia="en-GB"/>
        </w:rPr>
      </w:pPr>
      <w:r w:rsidRPr="00214487">
        <w:rPr>
          <w:rFonts w:asciiTheme="minorHAnsi" w:hAnsiTheme="minorHAnsi" w:cstheme="minorHAnsi"/>
          <w:sz w:val="22"/>
          <w:szCs w:val="22"/>
          <w:lang w:val="fr-FR"/>
        </w:rPr>
        <w:fldChar w:fldCharType="begin"/>
      </w:r>
      <w:r w:rsidR="00D41FAC" w:rsidRPr="00214487">
        <w:rPr>
          <w:rFonts w:asciiTheme="minorHAnsi" w:hAnsiTheme="minorHAnsi" w:cstheme="minorHAnsi"/>
          <w:sz w:val="22"/>
          <w:szCs w:val="22"/>
          <w:lang w:val="fr-FR"/>
        </w:rPr>
        <w:instrText xml:space="preserve"> TOC  \* MERGEFORMAT </w:instrText>
      </w:r>
      <w:r w:rsidRPr="00214487">
        <w:rPr>
          <w:rFonts w:asciiTheme="minorHAnsi" w:hAnsiTheme="minorHAnsi" w:cstheme="minorHAnsi"/>
          <w:sz w:val="22"/>
          <w:szCs w:val="22"/>
          <w:lang w:val="fr-FR"/>
        </w:rPr>
        <w:fldChar w:fldCharType="separate"/>
      </w:r>
      <w:r w:rsidR="002A6376" w:rsidRPr="00214487">
        <w:rPr>
          <w:rFonts w:asciiTheme="minorHAnsi" w:hAnsiTheme="minorHAnsi" w:cstheme="minorHAnsi"/>
          <w:noProof/>
          <w:lang w:val="fr-FR"/>
        </w:rPr>
        <w:t>1. Introduction</w:t>
      </w:r>
      <w:r w:rsidR="002A6376" w:rsidRPr="00214487">
        <w:rPr>
          <w:rFonts w:asciiTheme="minorHAnsi" w:hAnsiTheme="minorHAnsi" w:cstheme="minorHAnsi"/>
          <w:noProof/>
          <w:lang w:val="fr-FR"/>
        </w:rPr>
        <w:tab/>
      </w:r>
      <w:r w:rsidR="002A6376" w:rsidRPr="00214487">
        <w:rPr>
          <w:rFonts w:asciiTheme="minorHAnsi" w:hAnsiTheme="minorHAnsi" w:cstheme="minorHAnsi"/>
          <w:noProof/>
          <w:lang w:val="fr-FR"/>
        </w:rPr>
        <w:fldChar w:fldCharType="begin"/>
      </w:r>
      <w:r w:rsidR="002A6376" w:rsidRPr="00214487">
        <w:rPr>
          <w:rFonts w:asciiTheme="minorHAnsi" w:hAnsiTheme="minorHAnsi" w:cstheme="minorHAnsi"/>
          <w:noProof/>
          <w:lang w:val="fr-FR"/>
        </w:rPr>
        <w:instrText xml:space="preserve"> PAGEREF _Toc368591607 \h </w:instrText>
      </w:r>
      <w:r w:rsidR="002A6376" w:rsidRPr="00214487">
        <w:rPr>
          <w:rFonts w:asciiTheme="minorHAnsi" w:hAnsiTheme="minorHAnsi" w:cstheme="minorHAnsi"/>
          <w:noProof/>
          <w:lang w:val="fr-FR"/>
        </w:rPr>
      </w:r>
      <w:r w:rsidR="002A6376" w:rsidRPr="00214487">
        <w:rPr>
          <w:rFonts w:asciiTheme="minorHAnsi" w:hAnsiTheme="minorHAnsi" w:cstheme="minorHAnsi"/>
          <w:noProof/>
          <w:lang w:val="fr-FR"/>
        </w:rPr>
        <w:fldChar w:fldCharType="separate"/>
      </w:r>
      <w:r w:rsidR="002A6376" w:rsidRPr="00214487">
        <w:rPr>
          <w:rFonts w:asciiTheme="minorHAnsi" w:hAnsiTheme="minorHAnsi" w:cstheme="minorHAnsi"/>
          <w:noProof/>
          <w:lang w:val="fr-FR"/>
        </w:rPr>
        <w:t>4</w:t>
      </w:r>
      <w:r w:rsidR="002A6376" w:rsidRPr="00214487">
        <w:rPr>
          <w:rFonts w:asciiTheme="minorHAnsi" w:hAnsiTheme="minorHAnsi" w:cstheme="minorHAnsi"/>
          <w:noProof/>
          <w:lang w:val="fr-FR"/>
        </w:rPr>
        <w:fldChar w:fldCharType="end"/>
      </w:r>
    </w:p>
    <w:p w14:paraId="4CE9954B" w14:textId="77777777" w:rsidR="00B0440F" w:rsidRPr="00214487" w:rsidRDefault="00D41FAC">
      <w:pPr>
        <w:pStyle w:val="TOC1"/>
        <w:rPr>
          <w:rFonts w:asciiTheme="minorHAnsi" w:eastAsiaTheme="minorEastAsia" w:hAnsiTheme="minorHAnsi" w:cstheme="minorHAnsi"/>
          <w:b w:val="0"/>
          <w:caps w:val="0"/>
          <w:noProof/>
          <w:sz w:val="22"/>
          <w:szCs w:val="22"/>
          <w:lang w:val="fr-FR" w:eastAsia="en-GB"/>
        </w:rPr>
      </w:pPr>
      <w:r w:rsidRPr="00214487">
        <w:rPr>
          <w:rFonts w:asciiTheme="minorHAnsi" w:hAnsiTheme="minorHAnsi" w:cstheme="minorHAnsi"/>
          <w:bCs/>
          <w:noProof/>
          <w:lang w:val="fr-FR"/>
        </w:rPr>
        <w:t>2. Objectifs de gestion de la qualité</w:t>
      </w:r>
      <w:r w:rsidRPr="00214487">
        <w:rPr>
          <w:rFonts w:asciiTheme="minorHAnsi" w:hAnsiTheme="minorHAnsi" w:cstheme="minorHAnsi"/>
          <w:noProof/>
          <w:lang w:val="fr-FR"/>
        </w:rPr>
        <w:tab/>
      </w:r>
      <w:r w:rsidRPr="00214487">
        <w:rPr>
          <w:rFonts w:asciiTheme="minorHAnsi" w:hAnsiTheme="minorHAnsi" w:cstheme="minorHAnsi"/>
          <w:noProof/>
          <w:lang w:val="fr-FR"/>
        </w:rPr>
        <w:fldChar w:fldCharType="begin"/>
      </w:r>
      <w:r w:rsidRPr="00214487">
        <w:rPr>
          <w:rFonts w:asciiTheme="minorHAnsi" w:hAnsiTheme="minorHAnsi" w:cstheme="minorHAnsi"/>
          <w:noProof/>
          <w:lang w:val="fr-FR"/>
        </w:rPr>
        <w:instrText xml:space="preserve"> PAGEREF _Toc368591608 \h </w:instrText>
      </w:r>
      <w:r w:rsidRPr="00214487">
        <w:rPr>
          <w:rFonts w:asciiTheme="minorHAnsi" w:hAnsiTheme="minorHAnsi" w:cstheme="minorHAnsi"/>
          <w:noProof/>
          <w:lang w:val="fr-FR"/>
        </w:rPr>
      </w:r>
      <w:r w:rsidRPr="00214487">
        <w:rPr>
          <w:rFonts w:asciiTheme="minorHAnsi" w:hAnsiTheme="minorHAnsi" w:cstheme="minorHAnsi"/>
          <w:noProof/>
          <w:lang w:val="fr-FR"/>
        </w:rPr>
        <w:fldChar w:fldCharType="separate"/>
      </w:r>
      <w:r w:rsidRPr="00214487">
        <w:rPr>
          <w:rFonts w:asciiTheme="minorHAnsi" w:hAnsiTheme="minorHAnsi" w:cstheme="minorHAnsi"/>
          <w:noProof/>
          <w:lang w:val="fr-FR"/>
        </w:rPr>
        <w:t>4</w:t>
      </w:r>
      <w:r w:rsidRPr="00214487">
        <w:rPr>
          <w:rFonts w:asciiTheme="minorHAnsi" w:hAnsiTheme="minorHAnsi" w:cstheme="minorHAnsi"/>
          <w:noProof/>
          <w:lang w:val="fr-FR"/>
        </w:rPr>
        <w:fldChar w:fldCharType="end"/>
      </w:r>
    </w:p>
    <w:p w14:paraId="38114220" w14:textId="77777777" w:rsidR="00B0440F" w:rsidRPr="00214487" w:rsidRDefault="00D41FAC">
      <w:pPr>
        <w:pStyle w:val="TOC1"/>
        <w:rPr>
          <w:rFonts w:asciiTheme="minorHAnsi" w:eastAsiaTheme="minorEastAsia" w:hAnsiTheme="minorHAnsi" w:cstheme="minorHAnsi"/>
          <w:b w:val="0"/>
          <w:caps w:val="0"/>
          <w:noProof/>
          <w:sz w:val="22"/>
          <w:szCs w:val="22"/>
          <w:lang w:val="fr-FR" w:eastAsia="en-GB"/>
        </w:rPr>
      </w:pPr>
      <w:r w:rsidRPr="00214487">
        <w:rPr>
          <w:rFonts w:asciiTheme="minorHAnsi" w:hAnsiTheme="minorHAnsi" w:cstheme="minorHAnsi"/>
          <w:bCs/>
          <w:noProof/>
          <w:lang w:val="fr-FR"/>
        </w:rPr>
        <w:t>3. Processus de gestion de la qualité</w:t>
      </w:r>
      <w:r w:rsidRPr="00214487">
        <w:rPr>
          <w:rFonts w:asciiTheme="minorHAnsi" w:hAnsiTheme="minorHAnsi" w:cstheme="minorHAnsi"/>
          <w:noProof/>
          <w:lang w:val="fr-FR"/>
        </w:rPr>
        <w:tab/>
      </w:r>
      <w:r w:rsidRPr="00214487">
        <w:rPr>
          <w:rFonts w:asciiTheme="minorHAnsi" w:hAnsiTheme="minorHAnsi" w:cstheme="minorHAnsi"/>
          <w:noProof/>
          <w:lang w:val="fr-FR"/>
        </w:rPr>
        <w:fldChar w:fldCharType="begin"/>
      </w:r>
      <w:r w:rsidRPr="00214487">
        <w:rPr>
          <w:rFonts w:asciiTheme="minorHAnsi" w:hAnsiTheme="minorHAnsi" w:cstheme="minorHAnsi"/>
          <w:noProof/>
          <w:lang w:val="fr-FR"/>
        </w:rPr>
        <w:instrText xml:space="preserve"> PAGEREF _Toc368591609 \h </w:instrText>
      </w:r>
      <w:r w:rsidRPr="00214487">
        <w:rPr>
          <w:rFonts w:asciiTheme="minorHAnsi" w:hAnsiTheme="minorHAnsi" w:cstheme="minorHAnsi"/>
          <w:noProof/>
          <w:lang w:val="fr-FR"/>
        </w:rPr>
      </w:r>
      <w:r w:rsidRPr="00214487">
        <w:rPr>
          <w:rFonts w:asciiTheme="minorHAnsi" w:hAnsiTheme="minorHAnsi" w:cstheme="minorHAnsi"/>
          <w:noProof/>
          <w:lang w:val="fr-FR"/>
        </w:rPr>
        <w:fldChar w:fldCharType="separate"/>
      </w:r>
      <w:r w:rsidRPr="00214487">
        <w:rPr>
          <w:rFonts w:asciiTheme="minorHAnsi" w:hAnsiTheme="minorHAnsi" w:cstheme="minorHAnsi"/>
          <w:noProof/>
          <w:lang w:val="fr-FR"/>
        </w:rPr>
        <w:t>4</w:t>
      </w:r>
      <w:r w:rsidRPr="00214487">
        <w:rPr>
          <w:rFonts w:asciiTheme="minorHAnsi" w:hAnsiTheme="minorHAnsi" w:cstheme="minorHAnsi"/>
          <w:noProof/>
          <w:lang w:val="fr-FR"/>
        </w:rPr>
        <w:fldChar w:fldCharType="end"/>
      </w:r>
    </w:p>
    <w:p w14:paraId="0922A457" w14:textId="77777777" w:rsidR="00B0440F" w:rsidRPr="00214487" w:rsidRDefault="00D41FAC" w:rsidP="00C73484">
      <w:pPr>
        <w:pStyle w:val="TOC2"/>
        <w:ind w:left="964"/>
        <w:rPr>
          <w:rFonts w:asciiTheme="minorHAnsi" w:eastAsiaTheme="minorEastAsia" w:hAnsiTheme="minorHAnsi" w:cstheme="minorHAnsi"/>
          <w:sz w:val="22"/>
          <w:szCs w:val="22"/>
          <w:lang w:val="fr-FR" w:eastAsia="en-GB"/>
        </w:rPr>
      </w:pPr>
      <w:r w:rsidRPr="00214487">
        <w:rPr>
          <w:rFonts w:asciiTheme="minorHAnsi" w:hAnsiTheme="minorHAnsi" w:cstheme="minorHAnsi"/>
          <w:lang w:val="fr-FR"/>
        </w:rPr>
        <w:t>3.1. Rôles et responsabilités en matière de gestion de la qualité</w:t>
      </w:r>
      <w:r w:rsidRPr="00214487">
        <w:rPr>
          <w:rFonts w:asciiTheme="minorHAnsi" w:hAnsiTheme="minorHAnsi" w:cstheme="minorHAnsi"/>
          <w:lang w:val="fr-FR"/>
        </w:rPr>
        <w:tab/>
      </w:r>
      <w:r w:rsidRPr="00214487">
        <w:rPr>
          <w:rFonts w:asciiTheme="minorHAnsi" w:hAnsiTheme="minorHAnsi" w:cstheme="minorHAnsi"/>
          <w:lang w:val="fr-FR"/>
        </w:rPr>
        <w:fldChar w:fldCharType="begin"/>
      </w:r>
      <w:r w:rsidRPr="00214487">
        <w:rPr>
          <w:rFonts w:asciiTheme="minorHAnsi" w:hAnsiTheme="minorHAnsi" w:cstheme="minorHAnsi"/>
          <w:lang w:val="fr-FR"/>
        </w:rPr>
        <w:instrText xml:space="preserve"> PAGEREF _Toc368591610 \h </w:instrText>
      </w:r>
      <w:r w:rsidRPr="00214487">
        <w:rPr>
          <w:rFonts w:asciiTheme="minorHAnsi" w:hAnsiTheme="minorHAnsi" w:cstheme="minorHAnsi"/>
          <w:lang w:val="fr-FR"/>
        </w:rPr>
      </w:r>
      <w:r w:rsidRPr="00214487">
        <w:rPr>
          <w:rFonts w:asciiTheme="minorHAnsi" w:hAnsiTheme="minorHAnsi" w:cstheme="minorHAnsi"/>
          <w:lang w:val="fr-FR"/>
        </w:rPr>
        <w:fldChar w:fldCharType="separate"/>
      </w:r>
      <w:r w:rsidRPr="00214487">
        <w:rPr>
          <w:rFonts w:asciiTheme="minorHAnsi" w:hAnsiTheme="minorHAnsi" w:cstheme="minorHAnsi"/>
          <w:lang w:val="fr-FR"/>
        </w:rPr>
        <w:t>8</w:t>
      </w:r>
      <w:r w:rsidRPr="00214487">
        <w:rPr>
          <w:rFonts w:asciiTheme="minorHAnsi" w:hAnsiTheme="minorHAnsi" w:cstheme="minorHAnsi"/>
          <w:lang w:val="fr-FR"/>
        </w:rPr>
        <w:fldChar w:fldCharType="end"/>
      </w:r>
    </w:p>
    <w:p w14:paraId="11074180" w14:textId="77777777" w:rsidR="00B0440F" w:rsidRPr="00214487" w:rsidRDefault="00D41FAC">
      <w:pPr>
        <w:pStyle w:val="TOC1"/>
        <w:rPr>
          <w:rFonts w:asciiTheme="minorHAnsi" w:eastAsiaTheme="minorEastAsia" w:hAnsiTheme="minorHAnsi" w:cstheme="minorHAnsi"/>
          <w:b w:val="0"/>
          <w:caps w:val="0"/>
          <w:noProof/>
          <w:sz w:val="22"/>
          <w:szCs w:val="22"/>
          <w:lang w:val="fr-FR" w:eastAsia="en-GB"/>
        </w:rPr>
      </w:pPr>
      <w:r w:rsidRPr="00214487">
        <w:rPr>
          <w:rFonts w:asciiTheme="minorHAnsi" w:hAnsiTheme="minorHAnsi" w:cstheme="minorHAnsi"/>
          <w:bCs/>
          <w:noProof/>
          <w:lang w:val="fr-FR"/>
        </w:rPr>
        <w:t>4. Outils et techniques</w:t>
      </w:r>
      <w:r w:rsidRPr="00214487">
        <w:rPr>
          <w:rFonts w:asciiTheme="minorHAnsi" w:hAnsiTheme="minorHAnsi" w:cstheme="minorHAnsi"/>
          <w:noProof/>
          <w:lang w:val="fr-FR"/>
        </w:rPr>
        <w:tab/>
      </w:r>
      <w:r w:rsidRPr="00214487">
        <w:rPr>
          <w:rFonts w:asciiTheme="minorHAnsi" w:hAnsiTheme="minorHAnsi" w:cstheme="minorHAnsi"/>
          <w:noProof/>
          <w:lang w:val="fr-FR"/>
        </w:rPr>
        <w:fldChar w:fldCharType="begin"/>
      </w:r>
      <w:r w:rsidRPr="00214487">
        <w:rPr>
          <w:rFonts w:asciiTheme="minorHAnsi" w:hAnsiTheme="minorHAnsi" w:cstheme="minorHAnsi"/>
          <w:noProof/>
          <w:lang w:val="fr-FR"/>
        </w:rPr>
        <w:instrText xml:space="preserve"> PAGEREF _Toc368591611 \h </w:instrText>
      </w:r>
      <w:r w:rsidRPr="00214487">
        <w:rPr>
          <w:rFonts w:asciiTheme="minorHAnsi" w:hAnsiTheme="minorHAnsi" w:cstheme="minorHAnsi"/>
          <w:noProof/>
          <w:lang w:val="fr-FR"/>
        </w:rPr>
      </w:r>
      <w:r w:rsidRPr="00214487">
        <w:rPr>
          <w:rFonts w:asciiTheme="minorHAnsi" w:hAnsiTheme="minorHAnsi" w:cstheme="minorHAnsi"/>
          <w:noProof/>
          <w:lang w:val="fr-FR"/>
        </w:rPr>
        <w:fldChar w:fldCharType="separate"/>
      </w:r>
      <w:r w:rsidRPr="00214487">
        <w:rPr>
          <w:rFonts w:asciiTheme="minorHAnsi" w:hAnsiTheme="minorHAnsi" w:cstheme="minorHAnsi"/>
          <w:noProof/>
          <w:lang w:val="fr-FR"/>
        </w:rPr>
        <w:t>8</w:t>
      </w:r>
      <w:r w:rsidRPr="00214487">
        <w:rPr>
          <w:rFonts w:asciiTheme="minorHAnsi" w:hAnsiTheme="minorHAnsi" w:cstheme="minorHAnsi"/>
          <w:noProof/>
          <w:lang w:val="fr-FR"/>
        </w:rPr>
        <w:fldChar w:fldCharType="end"/>
      </w:r>
    </w:p>
    <w:p w14:paraId="5E687F33" w14:textId="77777777" w:rsidR="00B0440F" w:rsidRPr="00214487" w:rsidRDefault="00D41FAC">
      <w:pPr>
        <w:pStyle w:val="TOC1"/>
        <w:rPr>
          <w:rFonts w:asciiTheme="minorHAnsi" w:eastAsiaTheme="minorEastAsia" w:hAnsiTheme="minorHAnsi" w:cstheme="minorHAnsi"/>
          <w:b w:val="0"/>
          <w:caps w:val="0"/>
          <w:noProof/>
          <w:sz w:val="22"/>
          <w:szCs w:val="22"/>
          <w:lang w:val="fr-FR" w:eastAsia="en-GB"/>
        </w:rPr>
      </w:pPr>
      <w:r w:rsidRPr="00214487">
        <w:rPr>
          <w:rFonts w:asciiTheme="minorHAnsi" w:hAnsiTheme="minorHAnsi" w:cstheme="minorHAnsi"/>
          <w:bCs/>
          <w:noProof/>
          <w:lang w:val="fr-FR"/>
        </w:rPr>
        <w:t>5. Activités d'assurance de la qualité</w:t>
      </w:r>
      <w:r w:rsidRPr="00214487">
        <w:rPr>
          <w:rFonts w:asciiTheme="minorHAnsi" w:hAnsiTheme="minorHAnsi" w:cstheme="minorHAnsi"/>
          <w:noProof/>
          <w:lang w:val="fr-FR"/>
        </w:rPr>
        <w:tab/>
      </w:r>
      <w:r w:rsidRPr="00214487">
        <w:rPr>
          <w:rFonts w:asciiTheme="minorHAnsi" w:hAnsiTheme="minorHAnsi" w:cstheme="minorHAnsi"/>
          <w:noProof/>
          <w:lang w:val="fr-FR"/>
        </w:rPr>
        <w:fldChar w:fldCharType="begin"/>
      </w:r>
      <w:r w:rsidRPr="00214487">
        <w:rPr>
          <w:rFonts w:asciiTheme="minorHAnsi" w:hAnsiTheme="minorHAnsi" w:cstheme="minorHAnsi"/>
          <w:noProof/>
          <w:lang w:val="fr-FR"/>
        </w:rPr>
        <w:instrText xml:space="preserve"> PAGEREF _Toc368591612 \h </w:instrText>
      </w:r>
      <w:r w:rsidRPr="00214487">
        <w:rPr>
          <w:rFonts w:asciiTheme="minorHAnsi" w:hAnsiTheme="minorHAnsi" w:cstheme="minorHAnsi"/>
          <w:noProof/>
          <w:lang w:val="fr-FR"/>
        </w:rPr>
      </w:r>
      <w:r w:rsidRPr="00214487">
        <w:rPr>
          <w:rFonts w:asciiTheme="minorHAnsi" w:hAnsiTheme="minorHAnsi" w:cstheme="minorHAnsi"/>
          <w:noProof/>
          <w:lang w:val="fr-FR"/>
        </w:rPr>
        <w:fldChar w:fldCharType="separate"/>
      </w:r>
      <w:r w:rsidRPr="00214487">
        <w:rPr>
          <w:rFonts w:asciiTheme="minorHAnsi" w:hAnsiTheme="minorHAnsi" w:cstheme="minorHAnsi"/>
          <w:noProof/>
          <w:lang w:val="fr-FR"/>
        </w:rPr>
        <w:t>9</w:t>
      </w:r>
      <w:r w:rsidRPr="00214487">
        <w:rPr>
          <w:rFonts w:asciiTheme="minorHAnsi" w:hAnsiTheme="minorHAnsi" w:cstheme="minorHAnsi"/>
          <w:noProof/>
          <w:lang w:val="fr-FR"/>
        </w:rPr>
        <w:fldChar w:fldCharType="end"/>
      </w:r>
    </w:p>
    <w:p w14:paraId="69E4AE1A" w14:textId="77777777" w:rsidR="00B0440F" w:rsidRPr="00214487" w:rsidRDefault="00D41FAC">
      <w:pPr>
        <w:pStyle w:val="TOC1"/>
        <w:rPr>
          <w:rFonts w:asciiTheme="minorHAnsi" w:eastAsiaTheme="minorEastAsia" w:hAnsiTheme="minorHAnsi" w:cstheme="minorHAnsi"/>
          <w:b w:val="0"/>
          <w:caps w:val="0"/>
          <w:noProof/>
          <w:sz w:val="22"/>
          <w:szCs w:val="22"/>
          <w:lang w:val="fr-FR" w:eastAsia="en-GB"/>
        </w:rPr>
      </w:pPr>
      <w:r w:rsidRPr="00214487">
        <w:rPr>
          <w:rFonts w:asciiTheme="minorHAnsi" w:hAnsiTheme="minorHAnsi" w:cstheme="minorHAnsi"/>
          <w:bCs/>
          <w:noProof/>
          <w:lang w:val="fr-FR"/>
        </w:rPr>
        <w:t>6. Métriques</w:t>
      </w:r>
      <w:r w:rsidRPr="00214487">
        <w:rPr>
          <w:rFonts w:asciiTheme="minorHAnsi" w:hAnsiTheme="minorHAnsi" w:cstheme="minorHAnsi"/>
          <w:noProof/>
          <w:lang w:val="fr-FR"/>
        </w:rPr>
        <w:tab/>
      </w:r>
      <w:r w:rsidRPr="00214487">
        <w:rPr>
          <w:rFonts w:asciiTheme="minorHAnsi" w:hAnsiTheme="minorHAnsi" w:cstheme="minorHAnsi"/>
          <w:noProof/>
          <w:lang w:val="fr-FR"/>
        </w:rPr>
        <w:fldChar w:fldCharType="begin"/>
      </w:r>
      <w:r w:rsidRPr="00214487">
        <w:rPr>
          <w:rFonts w:asciiTheme="minorHAnsi" w:hAnsiTheme="minorHAnsi" w:cstheme="minorHAnsi"/>
          <w:noProof/>
          <w:lang w:val="fr-FR"/>
        </w:rPr>
        <w:instrText xml:space="preserve"> PAGEREF _Toc368591613 \h </w:instrText>
      </w:r>
      <w:r w:rsidRPr="00214487">
        <w:rPr>
          <w:rFonts w:asciiTheme="minorHAnsi" w:hAnsiTheme="minorHAnsi" w:cstheme="minorHAnsi"/>
          <w:noProof/>
          <w:lang w:val="fr-FR"/>
        </w:rPr>
      </w:r>
      <w:r w:rsidRPr="00214487">
        <w:rPr>
          <w:rFonts w:asciiTheme="minorHAnsi" w:hAnsiTheme="minorHAnsi" w:cstheme="minorHAnsi"/>
          <w:noProof/>
          <w:lang w:val="fr-FR"/>
        </w:rPr>
        <w:fldChar w:fldCharType="separate"/>
      </w:r>
      <w:r w:rsidRPr="00214487">
        <w:rPr>
          <w:rFonts w:asciiTheme="minorHAnsi" w:hAnsiTheme="minorHAnsi" w:cstheme="minorHAnsi"/>
          <w:noProof/>
          <w:lang w:val="fr-FR"/>
        </w:rPr>
        <w:t>10</w:t>
      </w:r>
      <w:r w:rsidRPr="00214487">
        <w:rPr>
          <w:rFonts w:asciiTheme="minorHAnsi" w:hAnsiTheme="minorHAnsi" w:cstheme="minorHAnsi"/>
          <w:noProof/>
          <w:lang w:val="fr-FR"/>
        </w:rPr>
        <w:fldChar w:fldCharType="end"/>
      </w:r>
    </w:p>
    <w:p w14:paraId="04F80ED7" w14:textId="77777777" w:rsidR="00B0440F" w:rsidRPr="00214487" w:rsidRDefault="00D41FAC">
      <w:pPr>
        <w:pStyle w:val="TOC1"/>
        <w:rPr>
          <w:rFonts w:asciiTheme="minorHAnsi" w:eastAsiaTheme="minorEastAsia" w:hAnsiTheme="minorHAnsi" w:cstheme="minorHAnsi"/>
          <w:b w:val="0"/>
          <w:caps w:val="0"/>
          <w:noProof/>
          <w:sz w:val="22"/>
          <w:szCs w:val="22"/>
          <w:lang w:val="fr-FR" w:eastAsia="en-GB"/>
        </w:rPr>
      </w:pPr>
      <w:r w:rsidRPr="00214487">
        <w:rPr>
          <w:rFonts w:asciiTheme="minorHAnsi" w:hAnsiTheme="minorHAnsi" w:cstheme="minorHAnsi"/>
          <w:bCs/>
          <w:noProof/>
          <w:lang w:val="fr-FR"/>
        </w:rPr>
        <w:t>7. Contrôle de la qualité</w:t>
      </w:r>
      <w:r w:rsidRPr="00214487">
        <w:rPr>
          <w:rFonts w:asciiTheme="minorHAnsi" w:hAnsiTheme="minorHAnsi" w:cstheme="minorHAnsi"/>
          <w:noProof/>
          <w:lang w:val="fr-FR"/>
        </w:rPr>
        <w:tab/>
      </w:r>
      <w:r w:rsidRPr="00214487">
        <w:rPr>
          <w:rFonts w:asciiTheme="minorHAnsi" w:hAnsiTheme="minorHAnsi" w:cstheme="minorHAnsi"/>
          <w:noProof/>
          <w:lang w:val="fr-FR"/>
        </w:rPr>
        <w:fldChar w:fldCharType="begin"/>
      </w:r>
      <w:r w:rsidRPr="00214487">
        <w:rPr>
          <w:rFonts w:asciiTheme="minorHAnsi" w:hAnsiTheme="minorHAnsi" w:cstheme="minorHAnsi"/>
          <w:noProof/>
          <w:lang w:val="fr-FR"/>
        </w:rPr>
        <w:instrText xml:space="preserve"> PAGEREF _Toc368591614 \h </w:instrText>
      </w:r>
      <w:r w:rsidRPr="00214487">
        <w:rPr>
          <w:rFonts w:asciiTheme="minorHAnsi" w:hAnsiTheme="minorHAnsi" w:cstheme="minorHAnsi"/>
          <w:noProof/>
          <w:lang w:val="fr-FR"/>
        </w:rPr>
      </w:r>
      <w:r w:rsidRPr="00214487">
        <w:rPr>
          <w:rFonts w:asciiTheme="minorHAnsi" w:hAnsiTheme="minorHAnsi" w:cstheme="minorHAnsi"/>
          <w:noProof/>
          <w:lang w:val="fr-FR"/>
        </w:rPr>
        <w:fldChar w:fldCharType="separate"/>
      </w:r>
      <w:r w:rsidRPr="00214487">
        <w:rPr>
          <w:rFonts w:asciiTheme="minorHAnsi" w:hAnsiTheme="minorHAnsi" w:cstheme="minorHAnsi"/>
          <w:noProof/>
          <w:lang w:val="fr-FR"/>
        </w:rPr>
        <w:t>10</w:t>
      </w:r>
      <w:r w:rsidRPr="00214487">
        <w:rPr>
          <w:rFonts w:asciiTheme="minorHAnsi" w:hAnsiTheme="minorHAnsi" w:cstheme="minorHAnsi"/>
          <w:noProof/>
          <w:lang w:val="fr-FR"/>
        </w:rPr>
        <w:fldChar w:fldCharType="end"/>
      </w:r>
    </w:p>
    <w:p w14:paraId="3B5DF718" w14:textId="77777777" w:rsidR="00B0440F" w:rsidRPr="00214487" w:rsidRDefault="00D41FAC" w:rsidP="00C73484">
      <w:pPr>
        <w:pStyle w:val="TOC2"/>
        <w:ind w:left="964"/>
        <w:rPr>
          <w:rFonts w:asciiTheme="minorHAnsi" w:eastAsiaTheme="minorEastAsia" w:hAnsiTheme="minorHAnsi" w:cstheme="minorHAnsi"/>
          <w:sz w:val="22"/>
          <w:szCs w:val="22"/>
          <w:lang w:val="fr-FR" w:eastAsia="en-GB"/>
        </w:rPr>
      </w:pPr>
      <w:r w:rsidRPr="00214487">
        <w:rPr>
          <w:rFonts w:asciiTheme="minorHAnsi" w:hAnsiTheme="minorHAnsi" w:cstheme="minorHAnsi"/>
          <w:lang w:val="fr-FR"/>
        </w:rPr>
        <w:t>7.1. Examens de la qualité</w:t>
      </w:r>
      <w:r w:rsidRPr="00214487">
        <w:rPr>
          <w:rFonts w:asciiTheme="minorHAnsi" w:hAnsiTheme="minorHAnsi" w:cstheme="minorHAnsi"/>
          <w:lang w:val="fr-FR"/>
        </w:rPr>
        <w:tab/>
      </w:r>
      <w:r w:rsidRPr="00214487">
        <w:rPr>
          <w:rFonts w:asciiTheme="minorHAnsi" w:hAnsiTheme="minorHAnsi" w:cstheme="minorHAnsi"/>
          <w:lang w:val="fr-FR"/>
        </w:rPr>
        <w:fldChar w:fldCharType="begin"/>
      </w:r>
      <w:r w:rsidRPr="00214487">
        <w:rPr>
          <w:rFonts w:asciiTheme="minorHAnsi" w:hAnsiTheme="minorHAnsi" w:cstheme="minorHAnsi"/>
          <w:lang w:val="fr-FR"/>
        </w:rPr>
        <w:instrText xml:space="preserve"> PAGEREF _Toc368591615 \h </w:instrText>
      </w:r>
      <w:r w:rsidRPr="00214487">
        <w:rPr>
          <w:rFonts w:asciiTheme="minorHAnsi" w:hAnsiTheme="minorHAnsi" w:cstheme="minorHAnsi"/>
          <w:lang w:val="fr-FR"/>
        </w:rPr>
      </w:r>
      <w:r w:rsidRPr="00214487">
        <w:rPr>
          <w:rFonts w:asciiTheme="minorHAnsi" w:hAnsiTheme="minorHAnsi" w:cstheme="minorHAnsi"/>
          <w:lang w:val="fr-FR"/>
        </w:rPr>
        <w:fldChar w:fldCharType="separate"/>
      </w:r>
      <w:r w:rsidRPr="00214487">
        <w:rPr>
          <w:rFonts w:asciiTheme="minorHAnsi" w:hAnsiTheme="minorHAnsi" w:cstheme="minorHAnsi"/>
          <w:lang w:val="fr-FR"/>
        </w:rPr>
        <w:t>10</w:t>
      </w:r>
      <w:r w:rsidRPr="00214487">
        <w:rPr>
          <w:rFonts w:asciiTheme="minorHAnsi" w:hAnsiTheme="minorHAnsi" w:cstheme="minorHAnsi"/>
          <w:lang w:val="fr-FR"/>
        </w:rPr>
        <w:fldChar w:fldCharType="end"/>
      </w:r>
    </w:p>
    <w:p w14:paraId="1EDD14E9" w14:textId="77777777" w:rsidR="00B0440F" w:rsidRPr="00214487" w:rsidRDefault="00D41FAC" w:rsidP="00C73484">
      <w:pPr>
        <w:pStyle w:val="TOC2"/>
        <w:ind w:left="964"/>
        <w:rPr>
          <w:rFonts w:asciiTheme="minorHAnsi" w:eastAsiaTheme="minorEastAsia" w:hAnsiTheme="minorHAnsi" w:cstheme="minorHAnsi"/>
          <w:sz w:val="22"/>
          <w:szCs w:val="22"/>
          <w:lang w:val="fr-FR" w:eastAsia="en-GB"/>
        </w:rPr>
      </w:pPr>
      <w:r w:rsidRPr="00214487">
        <w:rPr>
          <w:rFonts w:asciiTheme="minorHAnsi" w:hAnsiTheme="minorHAnsi" w:cstheme="minorHAnsi"/>
          <w:lang w:val="fr-FR"/>
        </w:rPr>
        <w:t>7.2. Examens des produits livrables</w:t>
      </w:r>
      <w:r w:rsidRPr="00214487">
        <w:rPr>
          <w:rFonts w:asciiTheme="minorHAnsi" w:hAnsiTheme="minorHAnsi" w:cstheme="minorHAnsi"/>
          <w:lang w:val="fr-FR"/>
        </w:rPr>
        <w:tab/>
      </w:r>
      <w:r w:rsidRPr="00214487">
        <w:rPr>
          <w:rFonts w:asciiTheme="minorHAnsi" w:hAnsiTheme="minorHAnsi" w:cstheme="minorHAnsi"/>
          <w:lang w:val="fr-FR"/>
        </w:rPr>
        <w:fldChar w:fldCharType="begin"/>
      </w:r>
      <w:r w:rsidRPr="00214487">
        <w:rPr>
          <w:rFonts w:asciiTheme="minorHAnsi" w:hAnsiTheme="minorHAnsi" w:cstheme="minorHAnsi"/>
          <w:lang w:val="fr-FR"/>
        </w:rPr>
        <w:instrText xml:space="preserve"> PAGEREF _Toc368591616 \h </w:instrText>
      </w:r>
      <w:r w:rsidRPr="00214487">
        <w:rPr>
          <w:rFonts w:asciiTheme="minorHAnsi" w:hAnsiTheme="minorHAnsi" w:cstheme="minorHAnsi"/>
          <w:lang w:val="fr-FR"/>
        </w:rPr>
      </w:r>
      <w:r w:rsidRPr="00214487">
        <w:rPr>
          <w:rFonts w:asciiTheme="minorHAnsi" w:hAnsiTheme="minorHAnsi" w:cstheme="minorHAnsi"/>
          <w:lang w:val="fr-FR"/>
        </w:rPr>
        <w:fldChar w:fldCharType="separate"/>
      </w:r>
      <w:r w:rsidRPr="00214487">
        <w:rPr>
          <w:rFonts w:asciiTheme="minorHAnsi" w:hAnsiTheme="minorHAnsi" w:cstheme="minorHAnsi"/>
          <w:lang w:val="fr-FR"/>
        </w:rPr>
        <w:t>11</w:t>
      </w:r>
      <w:r w:rsidRPr="00214487">
        <w:rPr>
          <w:rFonts w:asciiTheme="minorHAnsi" w:hAnsiTheme="minorHAnsi" w:cstheme="minorHAnsi"/>
          <w:lang w:val="fr-FR"/>
        </w:rPr>
        <w:fldChar w:fldCharType="end"/>
      </w:r>
    </w:p>
    <w:p w14:paraId="2277E32C" w14:textId="77777777" w:rsidR="00B0440F" w:rsidRPr="00214487" w:rsidRDefault="00D41FAC" w:rsidP="00C73484">
      <w:pPr>
        <w:pStyle w:val="TOC2"/>
        <w:ind w:left="964"/>
        <w:rPr>
          <w:rFonts w:asciiTheme="minorHAnsi" w:eastAsiaTheme="minorEastAsia" w:hAnsiTheme="minorHAnsi" w:cstheme="minorHAnsi"/>
          <w:sz w:val="22"/>
          <w:szCs w:val="22"/>
          <w:lang w:val="fr-FR" w:eastAsia="en-GB"/>
        </w:rPr>
      </w:pPr>
      <w:r w:rsidRPr="00214487">
        <w:rPr>
          <w:rFonts w:asciiTheme="minorHAnsi" w:hAnsiTheme="minorHAnsi" w:cstheme="minorHAnsi"/>
          <w:lang w:val="fr-FR"/>
        </w:rPr>
        <w:t>7.3. Autres activités de contrôle de la qualité</w:t>
      </w:r>
      <w:r w:rsidRPr="00214487">
        <w:rPr>
          <w:rFonts w:asciiTheme="minorHAnsi" w:hAnsiTheme="minorHAnsi" w:cstheme="minorHAnsi"/>
          <w:lang w:val="fr-FR"/>
        </w:rPr>
        <w:tab/>
      </w:r>
      <w:r w:rsidRPr="00214487">
        <w:rPr>
          <w:rFonts w:asciiTheme="minorHAnsi" w:hAnsiTheme="minorHAnsi" w:cstheme="minorHAnsi"/>
          <w:lang w:val="fr-FR"/>
        </w:rPr>
        <w:fldChar w:fldCharType="begin"/>
      </w:r>
      <w:r w:rsidRPr="00214487">
        <w:rPr>
          <w:rFonts w:asciiTheme="minorHAnsi" w:hAnsiTheme="minorHAnsi" w:cstheme="minorHAnsi"/>
          <w:lang w:val="fr-FR"/>
        </w:rPr>
        <w:instrText xml:space="preserve"> PAGEREF _Toc368591617 \h </w:instrText>
      </w:r>
      <w:r w:rsidRPr="00214487">
        <w:rPr>
          <w:rFonts w:asciiTheme="minorHAnsi" w:hAnsiTheme="minorHAnsi" w:cstheme="minorHAnsi"/>
          <w:lang w:val="fr-FR"/>
        </w:rPr>
      </w:r>
      <w:r w:rsidRPr="00214487">
        <w:rPr>
          <w:rFonts w:asciiTheme="minorHAnsi" w:hAnsiTheme="minorHAnsi" w:cstheme="minorHAnsi"/>
          <w:lang w:val="fr-FR"/>
        </w:rPr>
        <w:fldChar w:fldCharType="separate"/>
      </w:r>
      <w:r w:rsidRPr="00214487">
        <w:rPr>
          <w:rFonts w:asciiTheme="minorHAnsi" w:hAnsiTheme="minorHAnsi" w:cstheme="minorHAnsi"/>
          <w:lang w:val="fr-FR"/>
        </w:rPr>
        <w:t>11</w:t>
      </w:r>
      <w:r w:rsidRPr="00214487">
        <w:rPr>
          <w:rFonts w:asciiTheme="minorHAnsi" w:hAnsiTheme="minorHAnsi" w:cstheme="minorHAnsi"/>
          <w:lang w:val="fr-FR"/>
        </w:rPr>
        <w:fldChar w:fldCharType="end"/>
      </w:r>
    </w:p>
    <w:p w14:paraId="6C52CF1F" w14:textId="77777777" w:rsidR="00B0440F" w:rsidRPr="00214487" w:rsidRDefault="00D41FAC">
      <w:pPr>
        <w:pStyle w:val="TOC1"/>
        <w:rPr>
          <w:rFonts w:asciiTheme="minorHAnsi" w:eastAsiaTheme="minorEastAsia" w:hAnsiTheme="minorHAnsi" w:cstheme="minorHAnsi"/>
          <w:b w:val="0"/>
          <w:caps w:val="0"/>
          <w:noProof/>
          <w:sz w:val="22"/>
          <w:szCs w:val="22"/>
          <w:lang w:val="fr-FR" w:eastAsia="en-GB"/>
        </w:rPr>
      </w:pPr>
      <w:r w:rsidRPr="00214487">
        <w:rPr>
          <w:rFonts w:asciiTheme="minorHAnsi" w:hAnsiTheme="minorHAnsi" w:cstheme="minorHAnsi"/>
          <w:bCs/>
          <w:noProof/>
          <w:lang w:val="fr-FR"/>
        </w:rPr>
        <w:t>8. Dossiers de qualité</w:t>
      </w:r>
      <w:r w:rsidRPr="00214487">
        <w:rPr>
          <w:rFonts w:asciiTheme="minorHAnsi" w:hAnsiTheme="minorHAnsi" w:cstheme="minorHAnsi"/>
          <w:noProof/>
          <w:lang w:val="fr-FR"/>
        </w:rPr>
        <w:tab/>
      </w:r>
      <w:r w:rsidRPr="00214487">
        <w:rPr>
          <w:rFonts w:asciiTheme="minorHAnsi" w:hAnsiTheme="minorHAnsi" w:cstheme="minorHAnsi"/>
          <w:noProof/>
          <w:lang w:val="fr-FR"/>
        </w:rPr>
        <w:fldChar w:fldCharType="begin"/>
      </w:r>
      <w:r w:rsidRPr="00214487">
        <w:rPr>
          <w:rFonts w:asciiTheme="minorHAnsi" w:hAnsiTheme="minorHAnsi" w:cstheme="minorHAnsi"/>
          <w:noProof/>
          <w:lang w:val="fr-FR"/>
        </w:rPr>
        <w:instrText xml:space="preserve"> PAGEREF _Toc368591618 \h </w:instrText>
      </w:r>
      <w:r w:rsidRPr="00214487">
        <w:rPr>
          <w:rFonts w:asciiTheme="minorHAnsi" w:hAnsiTheme="minorHAnsi" w:cstheme="minorHAnsi"/>
          <w:noProof/>
          <w:lang w:val="fr-FR"/>
        </w:rPr>
      </w:r>
      <w:r w:rsidRPr="00214487">
        <w:rPr>
          <w:rFonts w:asciiTheme="minorHAnsi" w:hAnsiTheme="minorHAnsi" w:cstheme="minorHAnsi"/>
          <w:noProof/>
          <w:lang w:val="fr-FR"/>
        </w:rPr>
        <w:fldChar w:fldCharType="separate"/>
      </w:r>
      <w:r w:rsidRPr="00214487">
        <w:rPr>
          <w:rFonts w:asciiTheme="minorHAnsi" w:hAnsiTheme="minorHAnsi" w:cstheme="minorHAnsi"/>
          <w:noProof/>
          <w:lang w:val="fr-FR"/>
        </w:rPr>
        <w:t>11</w:t>
      </w:r>
      <w:r w:rsidRPr="00214487">
        <w:rPr>
          <w:rFonts w:asciiTheme="minorHAnsi" w:hAnsiTheme="minorHAnsi" w:cstheme="minorHAnsi"/>
          <w:noProof/>
          <w:lang w:val="fr-FR"/>
        </w:rPr>
        <w:fldChar w:fldCharType="end"/>
      </w:r>
    </w:p>
    <w:p w14:paraId="3FE0C4AF" w14:textId="77777777" w:rsidR="00B0440F" w:rsidRPr="00214487" w:rsidRDefault="00D41FAC">
      <w:pPr>
        <w:pStyle w:val="TOC1"/>
        <w:rPr>
          <w:rFonts w:asciiTheme="minorHAnsi" w:eastAsiaTheme="minorEastAsia" w:hAnsiTheme="minorHAnsi" w:cstheme="minorHAnsi"/>
          <w:b w:val="0"/>
          <w:caps w:val="0"/>
          <w:noProof/>
          <w:sz w:val="22"/>
          <w:szCs w:val="22"/>
          <w:lang w:val="fr-FR" w:eastAsia="en-GB"/>
        </w:rPr>
      </w:pPr>
      <w:r w:rsidRPr="00214487">
        <w:rPr>
          <w:rFonts w:asciiTheme="minorHAnsi" w:hAnsiTheme="minorHAnsi" w:cstheme="minorHAnsi"/>
          <w:bCs/>
          <w:noProof/>
          <w:lang w:val="fr-FR"/>
        </w:rPr>
        <w:t>9. Gestion de la configuration</w:t>
      </w:r>
      <w:r w:rsidRPr="00214487">
        <w:rPr>
          <w:rFonts w:asciiTheme="minorHAnsi" w:hAnsiTheme="minorHAnsi" w:cstheme="minorHAnsi"/>
          <w:noProof/>
          <w:lang w:val="fr-FR"/>
        </w:rPr>
        <w:tab/>
      </w:r>
      <w:r w:rsidRPr="00214487">
        <w:rPr>
          <w:rFonts w:asciiTheme="minorHAnsi" w:hAnsiTheme="minorHAnsi" w:cstheme="minorHAnsi"/>
          <w:noProof/>
          <w:lang w:val="fr-FR"/>
        </w:rPr>
        <w:fldChar w:fldCharType="begin"/>
      </w:r>
      <w:r w:rsidRPr="00214487">
        <w:rPr>
          <w:rFonts w:asciiTheme="minorHAnsi" w:hAnsiTheme="minorHAnsi" w:cstheme="minorHAnsi"/>
          <w:noProof/>
          <w:lang w:val="fr-FR"/>
        </w:rPr>
        <w:instrText xml:space="preserve"> PAGEREF _Toc368591619 \h </w:instrText>
      </w:r>
      <w:r w:rsidRPr="00214487">
        <w:rPr>
          <w:rFonts w:asciiTheme="minorHAnsi" w:hAnsiTheme="minorHAnsi" w:cstheme="minorHAnsi"/>
          <w:noProof/>
          <w:lang w:val="fr-FR"/>
        </w:rPr>
      </w:r>
      <w:r w:rsidRPr="00214487">
        <w:rPr>
          <w:rFonts w:asciiTheme="minorHAnsi" w:hAnsiTheme="minorHAnsi" w:cstheme="minorHAnsi"/>
          <w:noProof/>
          <w:lang w:val="fr-FR"/>
        </w:rPr>
        <w:fldChar w:fldCharType="separate"/>
      </w:r>
      <w:r w:rsidRPr="00214487">
        <w:rPr>
          <w:rFonts w:asciiTheme="minorHAnsi" w:hAnsiTheme="minorHAnsi" w:cstheme="minorHAnsi"/>
          <w:noProof/>
          <w:lang w:val="fr-FR"/>
        </w:rPr>
        <w:t>11</w:t>
      </w:r>
      <w:r w:rsidRPr="00214487">
        <w:rPr>
          <w:rFonts w:asciiTheme="minorHAnsi" w:hAnsiTheme="minorHAnsi" w:cstheme="minorHAnsi"/>
          <w:noProof/>
          <w:lang w:val="fr-FR"/>
        </w:rPr>
        <w:fldChar w:fldCharType="end"/>
      </w:r>
    </w:p>
    <w:p w14:paraId="2CE6411F" w14:textId="77777777" w:rsidR="00B0440F" w:rsidRPr="00214487" w:rsidRDefault="00D41FAC">
      <w:pPr>
        <w:pStyle w:val="TOC1"/>
        <w:rPr>
          <w:rFonts w:asciiTheme="minorHAnsi" w:eastAsiaTheme="minorEastAsia" w:hAnsiTheme="minorHAnsi" w:cstheme="minorHAnsi"/>
          <w:b w:val="0"/>
          <w:caps w:val="0"/>
          <w:noProof/>
          <w:sz w:val="22"/>
          <w:szCs w:val="22"/>
          <w:lang w:val="fr-FR" w:eastAsia="en-GB"/>
        </w:rPr>
      </w:pPr>
      <w:r w:rsidRPr="00214487">
        <w:rPr>
          <w:rFonts w:asciiTheme="minorHAnsi" w:hAnsiTheme="minorHAnsi" w:cstheme="minorHAnsi"/>
          <w:bCs/>
          <w:noProof/>
          <w:lang w:val="fr-FR"/>
        </w:rPr>
        <w:t>10. Plans PM² connexes</w:t>
      </w:r>
      <w:r w:rsidRPr="00214487">
        <w:rPr>
          <w:rFonts w:asciiTheme="minorHAnsi" w:hAnsiTheme="minorHAnsi" w:cstheme="minorHAnsi"/>
          <w:noProof/>
          <w:lang w:val="fr-FR"/>
        </w:rPr>
        <w:tab/>
      </w:r>
      <w:r w:rsidRPr="00214487">
        <w:rPr>
          <w:rFonts w:asciiTheme="minorHAnsi" w:hAnsiTheme="minorHAnsi" w:cstheme="minorHAnsi"/>
          <w:noProof/>
          <w:lang w:val="fr-FR"/>
        </w:rPr>
        <w:fldChar w:fldCharType="begin"/>
      </w:r>
      <w:r w:rsidRPr="00214487">
        <w:rPr>
          <w:rFonts w:asciiTheme="minorHAnsi" w:hAnsiTheme="minorHAnsi" w:cstheme="minorHAnsi"/>
          <w:noProof/>
          <w:lang w:val="fr-FR"/>
        </w:rPr>
        <w:instrText xml:space="preserve"> PAGEREF _Toc368591620 \h </w:instrText>
      </w:r>
      <w:r w:rsidRPr="00214487">
        <w:rPr>
          <w:rFonts w:asciiTheme="minorHAnsi" w:hAnsiTheme="minorHAnsi" w:cstheme="minorHAnsi"/>
          <w:noProof/>
          <w:lang w:val="fr-FR"/>
        </w:rPr>
      </w:r>
      <w:r w:rsidRPr="00214487">
        <w:rPr>
          <w:rFonts w:asciiTheme="minorHAnsi" w:hAnsiTheme="minorHAnsi" w:cstheme="minorHAnsi"/>
          <w:noProof/>
          <w:lang w:val="fr-FR"/>
        </w:rPr>
        <w:fldChar w:fldCharType="separate"/>
      </w:r>
      <w:r w:rsidRPr="00214487">
        <w:rPr>
          <w:rFonts w:asciiTheme="minorHAnsi" w:hAnsiTheme="minorHAnsi" w:cstheme="minorHAnsi"/>
          <w:noProof/>
          <w:lang w:val="fr-FR"/>
        </w:rPr>
        <w:t>13</w:t>
      </w:r>
      <w:r w:rsidRPr="00214487">
        <w:rPr>
          <w:rFonts w:asciiTheme="minorHAnsi" w:hAnsiTheme="minorHAnsi" w:cstheme="minorHAnsi"/>
          <w:noProof/>
          <w:lang w:val="fr-FR"/>
        </w:rPr>
        <w:fldChar w:fldCharType="end"/>
      </w:r>
    </w:p>
    <w:p w14:paraId="185D0A0C" w14:textId="77777777" w:rsidR="00B0440F" w:rsidRPr="00214487" w:rsidRDefault="00D41FAC">
      <w:pPr>
        <w:pStyle w:val="TOC1"/>
        <w:rPr>
          <w:rFonts w:asciiTheme="minorHAnsi" w:eastAsiaTheme="minorEastAsia" w:hAnsiTheme="minorHAnsi" w:cstheme="minorHAnsi"/>
          <w:b w:val="0"/>
          <w:caps w:val="0"/>
          <w:noProof/>
          <w:sz w:val="22"/>
          <w:szCs w:val="22"/>
          <w:lang w:val="fr-FR" w:eastAsia="en-GB"/>
        </w:rPr>
      </w:pPr>
      <w:r w:rsidRPr="00214487">
        <w:rPr>
          <w:rFonts w:asciiTheme="minorHAnsi" w:hAnsiTheme="minorHAnsi" w:cstheme="minorHAnsi"/>
          <w:bCs/>
          <w:noProof/>
          <w:lang w:val="fr-FR"/>
        </w:rPr>
        <w:t>Annexe 1 : Références et documents connexes</w:t>
      </w:r>
      <w:r w:rsidRPr="00214487">
        <w:rPr>
          <w:rFonts w:asciiTheme="minorHAnsi" w:hAnsiTheme="minorHAnsi" w:cstheme="minorHAnsi"/>
          <w:noProof/>
          <w:lang w:val="fr-FR"/>
        </w:rPr>
        <w:tab/>
      </w:r>
      <w:r w:rsidRPr="00214487">
        <w:rPr>
          <w:rFonts w:asciiTheme="minorHAnsi" w:hAnsiTheme="minorHAnsi" w:cstheme="minorHAnsi"/>
          <w:noProof/>
          <w:lang w:val="fr-FR"/>
        </w:rPr>
        <w:fldChar w:fldCharType="begin"/>
      </w:r>
      <w:r w:rsidRPr="00214487">
        <w:rPr>
          <w:rFonts w:asciiTheme="minorHAnsi" w:hAnsiTheme="minorHAnsi" w:cstheme="minorHAnsi"/>
          <w:noProof/>
          <w:lang w:val="fr-FR"/>
        </w:rPr>
        <w:instrText xml:space="preserve"> PAGEREF _Toc368591621 \h </w:instrText>
      </w:r>
      <w:r w:rsidRPr="00214487">
        <w:rPr>
          <w:rFonts w:asciiTheme="minorHAnsi" w:hAnsiTheme="minorHAnsi" w:cstheme="minorHAnsi"/>
          <w:noProof/>
          <w:lang w:val="fr-FR"/>
        </w:rPr>
      </w:r>
      <w:r w:rsidRPr="00214487">
        <w:rPr>
          <w:rFonts w:asciiTheme="minorHAnsi" w:hAnsiTheme="minorHAnsi" w:cstheme="minorHAnsi"/>
          <w:noProof/>
          <w:lang w:val="fr-FR"/>
        </w:rPr>
        <w:fldChar w:fldCharType="separate"/>
      </w:r>
      <w:r w:rsidRPr="00214487">
        <w:rPr>
          <w:rFonts w:asciiTheme="minorHAnsi" w:hAnsiTheme="minorHAnsi" w:cstheme="minorHAnsi"/>
          <w:noProof/>
          <w:lang w:val="fr-FR"/>
        </w:rPr>
        <w:t>15</w:t>
      </w:r>
      <w:r w:rsidRPr="00214487">
        <w:rPr>
          <w:rFonts w:asciiTheme="minorHAnsi" w:hAnsiTheme="minorHAnsi" w:cstheme="minorHAnsi"/>
          <w:noProof/>
          <w:lang w:val="fr-FR"/>
        </w:rPr>
        <w:fldChar w:fldCharType="end"/>
      </w:r>
    </w:p>
    <w:p w14:paraId="44572249" w14:textId="77777777" w:rsidR="001701F9" w:rsidRPr="00214487" w:rsidRDefault="001701F9" w:rsidP="001701F9">
      <w:pPr>
        <w:pStyle w:val="SubTitle2"/>
        <w:rPr>
          <w:rFonts w:ascii="Calibri" w:hAnsi="Calibri"/>
          <w:sz w:val="22"/>
          <w:szCs w:val="22"/>
          <w:lang w:val="fr-FR"/>
        </w:rPr>
      </w:pPr>
      <w:r w:rsidRPr="00214487">
        <w:rPr>
          <w:rFonts w:asciiTheme="minorHAnsi" w:hAnsiTheme="minorHAnsi" w:cstheme="minorHAnsi"/>
          <w:sz w:val="22"/>
          <w:szCs w:val="22"/>
          <w:lang w:val="fr-FR"/>
        </w:rPr>
        <w:fldChar w:fldCharType="end"/>
      </w:r>
      <w:bookmarkEnd w:id="3"/>
    </w:p>
    <w:p w14:paraId="5DCB1FA3" w14:textId="77777777" w:rsidR="001701F9" w:rsidRPr="00214487" w:rsidRDefault="004E3291" w:rsidP="004E3291">
      <w:pPr>
        <w:pStyle w:val="SubTitle2"/>
        <w:jc w:val="both"/>
        <w:rPr>
          <w:rFonts w:ascii="Calibri" w:hAnsi="Calibri"/>
          <w:lang w:val="fr-FR"/>
        </w:rPr>
      </w:pPr>
      <w:r w:rsidRPr="00214487">
        <w:rPr>
          <w:rFonts w:ascii="Calibri" w:hAnsi="Calibri"/>
          <w:lang w:val="fr-FR"/>
        </w:rPr>
        <w:t xml:space="preserve"> </w:t>
      </w:r>
    </w:p>
    <w:p w14:paraId="5489973E" w14:textId="77777777" w:rsidR="00B0440F" w:rsidRPr="00214487" w:rsidRDefault="00D41FAC">
      <w:pPr>
        <w:pStyle w:val="Heading1"/>
        <w:rPr>
          <w:szCs w:val="24"/>
          <w:lang w:val="fr-FR"/>
        </w:rPr>
      </w:pPr>
      <w:r w:rsidRPr="00214487">
        <w:rPr>
          <w:lang w:val="fr-FR"/>
        </w:rPr>
        <w:br w:type="page"/>
      </w:r>
      <w:bookmarkStart w:id="4" w:name="1.__________________Introduction"/>
      <w:bookmarkStart w:id="5" w:name="_Toc142726050"/>
      <w:bookmarkStart w:id="6" w:name="_Toc368591607"/>
      <w:r w:rsidR="004D46BE" w:rsidRPr="00214487">
        <w:rPr>
          <w:szCs w:val="24"/>
          <w:lang w:val="fr-FR"/>
        </w:rPr>
        <w:lastRenderedPageBreak/>
        <w:t>Introduction</w:t>
      </w:r>
      <w:bookmarkEnd w:id="4"/>
      <w:bookmarkEnd w:id="5"/>
      <w:bookmarkEnd w:id="6"/>
    </w:p>
    <w:p w14:paraId="3D7BF5FF" w14:textId="77777777" w:rsidR="00B0440F" w:rsidRPr="00214487" w:rsidRDefault="00D41FAC">
      <w:pPr>
        <w:spacing w:after="0"/>
        <w:rPr>
          <w:rFonts w:asciiTheme="minorHAnsi" w:hAnsiTheme="minorHAnsi" w:cstheme="minorHAnsi"/>
          <w:lang w:val="fr-FR"/>
        </w:rPr>
      </w:pPr>
      <w:r w:rsidRPr="00214487">
        <w:rPr>
          <w:rFonts w:asciiTheme="minorHAnsi" w:hAnsiTheme="minorHAnsi" w:cstheme="minorHAnsi"/>
          <w:lang w:val="fr-FR"/>
        </w:rPr>
        <w:t xml:space="preserve">La version 2.5 du guide PM² introduit une section légère de gestion de la qualité dans le manuel du projet. Cependant, l'utilisation de ce modèle de </w:t>
      </w:r>
      <w:r w:rsidR="003D24D7" w:rsidRPr="00214487">
        <w:rPr>
          <w:rFonts w:asciiTheme="minorHAnsi" w:hAnsiTheme="minorHAnsi" w:cstheme="minorHAnsi"/>
          <w:i/>
          <w:lang w:val="fr-FR"/>
        </w:rPr>
        <w:t xml:space="preserve">plan de gestion de la qualité </w:t>
      </w:r>
      <w:r w:rsidRPr="00214487">
        <w:rPr>
          <w:rFonts w:asciiTheme="minorHAnsi" w:hAnsiTheme="minorHAnsi" w:cstheme="minorHAnsi"/>
          <w:lang w:val="fr-FR"/>
        </w:rPr>
        <w:t>est conseillée dans le cas de projets complexes ou risqués où les activités de qualité sont d'une importance particulière pour le projet.</w:t>
      </w:r>
    </w:p>
    <w:p w14:paraId="5799149F" w14:textId="77777777" w:rsidR="00B0440F" w:rsidRPr="00214487" w:rsidRDefault="00D41FAC">
      <w:pPr>
        <w:spacing w:after="0"/>
        <w:rPr>
          <w:rFonts w:ascii="Calibri" w:hAnsi="Calibri"/>
          <w:lang w:val="fr-FR"/>
        </w:rPr>
      </w:pPr>
      <w:r w:rsidRPr="00214487">
        <w:rPr>
          <w:rFonts w:ascii="Calibri" w:hAnsi="Calibri"/>
          <w:lang w:val="fr-FR"/>
        </w:rPr>
        <w:t xml:space="preserve">Les objectifs de ce document sont : </w:t>
      </w:r>
    </w:p>
    <w:p w14:paraId="26B90190" w14:textId="77777777" w:rsidR="00B0440F" w:rsidRPr="00214487" w:rsidRDefault="00D41FAC">
      <w:pPr>
        <w:numPr>
          <w:ilvl w:val="0"/>
          <w:numId w:val="20"/>
        </w:numPr>
        <w:spacing w:after="0"/>
        <w:rPr>
          <w:rFonts w:ascii="Calibri" w:hAnsi="Calibri"/>
          <w:lang w:val="fr-FR"/>
        </w:rPr>
      </w:pPr>
      <w:r w:rsidRPr="00214487">
        <w:rPr>
          <w:rFonts w:ascii="Calibri" w:hAnsi="Calibri"/>
          <w:lang w:val="fr-FR"/>
        </w:rPr>
        <w:t>Décrire la stratégie</w:t>
      </w:r>
      <w:r w:rsidR="00936B7B" w:rsidRPr="00214487">
        <w:rPr>
          <w:rFonts w:ascii="Calibri" w:hAnsi="Calibri"/>
          <w:lang w:val="fr-FR"/>
        </w:rPr>
        <w:t xml:space="preserve">, l'approche et le processus de </w:t>
      </w:r>
      <w:r w:rsidRPr="00214487">
        <w:rPr>
          <w:rFonts w:ascii="Calibri" w:hAnsi="Calibri"/>
          <w:lang w:val="fr-FR"/>
        </w:rPr>
        <w:t xml:space="preserve">qualité à utiliser pour le projet </w:t>
      </w:r>
      <w:r w:rsidR="007941F6" w:rsidRPr="00214487">
        <w:rPr>
          <w:rFonts w:ascii="Calibri" w:hAnsi="Calibri"/>
          <w:lang w:val="fr-FR"/>
        </w:rPr>
        <w:t>;</w:t>
      </w:r>
    </w:p>
    <w:p w14:paraId="227DB713" w14:textId="77777777" w:rsidR="00B0440F" w:rsidRPr="00214487" w:rsidRDefault="00D41FAC">
      <w:pPr>
        <w:numPr>
          <w:ilvl w:val="0"/>
          <w:numId w:val="20"/>
        </w:numPr>
        <w:spacing w:after="0"/>
        <w:rPr>
          <w:rFonts w:ascii="Calibri" w:hAnsi="Calibri"/>
          <w:lang w:val="fr-FR"/>
        </w:rPr>
      </w:pPr>
      <w:r w:rsidRPr="00214487">
        <w:rPr>
          <w:rFonts w:ascii="Calibri" w:hAnsi="Calibri"/>
          <w:lang w:val="fr-FR"/>
        </w:rPr>
        <w:t>Identifier les rôles et responsabilités liés à la gestion de la qualité du projet ;</w:t>
      </w:r>
    </w:p>
    <w:p w14:paraId="4BE50B80" w14:textId="77777777" w:rsidR="00B0440F" w:rsidRPr="00214487" w:rsidRDefault="00D41FAC">
      <w:pPr>
        <w:numPr>
          <w:ilvl w:val="0"/>
          <w:numId w:val="20"/>
        </w:numPr>
        <w:spacing w:after="0"/>
        <w:rPr>
          <w:rFonts w:ascii="Calibri" w:hAnsi="Calibri"/>
          <w:lang w:val="fr-FR"/>
        </w:rPr>
      </w:pPr>
      <w:r w:rsidRPr="00214487">
        <w:rPr>
          <w:rFonts w:ascii="Calibri" w:hAnsi="Calibri"/>
          <w:lang w:val="fr-FR"/>
        </w:rPr>
        <w:t>Identifier les principaux artefacts et livrables de la gestion de projet ;</w:t>
      </w:r>
    </w:p>
    <w:p w14:paraId="2CF6FECC" w14:textId="77777777" w:rsidR="00B0440F" w:rsidRPr="00214487" w:rsidRDefault="00D41FAC">
      <w:pPr>
        <w:numPr>
          <w:ilvl w:val="0"/>
          <w:numId w:val="20"/>
        </w:numPr>
        <w:spacing w:after="0"/>
        <w:rPr>
          <w:rFonts w:ascii="Calibri" w:hAnsi="Calibri"/>
          <w:lang w:val="fr-FR"/>
        </w:rPr>
      </w:pPr>
      <w:r w:rsidRPr="00214487">
        <w:rPr>
          <w:rFonts w:ascii="Calibri" w:hAnsi="Calibri"/>
          <w:lang w:val="fr-FR"/>
        </w:rPr>
        <w:t>Définir les activités d'assurance et de contrôle de la qualité et les planifier tout au long du projet ;</w:t>
      </w:r>
    </w:p>
    <w:p w14:paraId="1A99B506" w14:textId="77777777" w:rsidR="00B0440F" w:rsidRPr="00214487" w:rsidRDefault="00D41FAC">
      <w:pPr>
        <w:numPr>
          <w:ilvl w:val="0"/>
          <w:numId w:val="20"/>
        </w:numPr>
        <w:spacing w:after="0"/>
        <w:rPr>
          <w:rFonts w:ascii="Calibri" w:hAnsi="Calibri"/>
          <w:lang w:val="fr-FR"/>
        </w:rPr>
      </w:pPr>
      <w:r w:rsidRPr="00214487">
        <w:rPr>
          <w:rFonts w:ascii="Calibri" w:hAnsi="Calibri"/>
          <w:lang w:val="fr-FR"/>
        </w:rPr>
        <w:t>Soutenir l'accord sur les exigences et les mesures de qualité du projet, ainsi que la méthode pour les évaluer ;</w:t>
      </w:r>
    </w:p>
    <w:p w14:paraId="15C263A6" w14:textId="77777777" w:rsidR="00B0440F" w:rsidRPr="00214487" w:rsidRDefault="00BB3FBA">
      <w:pPr>
        <w:numPr>
          <w:ilvl w:val="0"/>
          <w:numId w:val="20"/>
        </w:numPr>
        <w:spacing w:after="0"/>
        <w:rPr>
          <w:rFonts w:ascii="Calibri" w:hAnsi="Calibri"/>
          <w:lang w:val="fr-FR"/>
        </w:rPr>
      </w:pPr>
      <w:r w:rsidRPr="00214487">
        <w:rPr>
          <w:rFonts w:ascii="Calibri" w:hAnsi="Calibri"/>
          <w:lang w:val="fr-FR"/>
        </w:rPr>
        <w:t>Spécifier la méthodologie, les normes, les outils et les techniques utilisés pour soutenir la gestion de la qualité.</w:t>
      </w:r>
    </w:p>
    <w:p w14:paraId="5D75A12F" w14:textId="77777777" w:rsidR="00B0440F" w:rsidRPr="00214487" w:rsidRDefault="00D41FAC">
      <w:pPr>
        <w:spacing w:after="0"/>
        <w:rPr>
          <w:rFonts w:ascii="Calibri" w:hAnsi="Calibri"/>
          <w:lang w:val="fr-FR"/>
        </w:rPr>
      </w:pPr>
      <w:r w:rsidRPr="00214487">
        <w:rPr>
          <w:rFonts w:ascii="Calibri" w:hAnsi="Calibri"/>
          <w:lang w:val="fr-FR"/>
        </w:rPr>
        <w:t xml:space="preserve">Notez que </w:t>
      </w:r>
      <w:r w:rsidR="003D24D7" w:rsidRPr="00214487">
        <w:rPr>
          <w:rFonts w:ascii="Calibri" w:hAnsi="Calibri"/>
          <w:lang w:val="fr-FR"/>
        </w:rPr>
        <w:t>dans le Guide PM²</w:t>
      </w:r>
      <w:r w:rsidRPr="00214487">
        <w:rPr>
          <w:rFonts w:ascii="Calibri" w:hAnsi="Calibri"/>
          <w:lang w:val="fr-FR"/>
        </w:rPr>
        <w:t xml:space="preserve">, le </w:t>
      </w:r>
      <w:r w:rsidRPr="00214487">
        <w:rPr>
          <w:rFonts w:ascii="Calibri" w:hAnsi="Calibri"/>
          <w:i/>
          <w:lang w:val="fr-FR"/>
        </w:rPr>
        <w:t xml:space="preserve">Plan de Gestion de la Qualité </w:t>
      </w:r>
      <w:r w:rsidRPr="00214487">
        <w:rPr>
          <w:rFonts w:ascii="Calibri" w:hAnsi="Calibri"/>
          <w:lang w:val="fr-FR"/>
        </w:rPr>
        <w:t xml:space="preserve">est principalement décrit comme une partie du </w:t>
      </w:r>
      <w:r w:rsidRPr="00214487">
        <w:rPr>
          <w:rFonts w:ascii="Calibri" w:hAnsi="Calibri"/>
          <w:i/>
          <w:lang w:val="fr-FR"/>
        </w:rPr>
        <w:t>Manuel de Projet</w:t>
      </w:r>
      <w:r w:rsidRPr="00214487">
        <w:rPr>
          <w:rFonts w:ascii="Calibri" w:hAnsi="Calibri"/>
          <w:lang w:val="fr-FR"/>
        </w:rPr>
        <w:t>. Cependant, le gestionnaire de projet (GP) peut décider, compte tenu de la taille ou de la complexité du projet, d'utiliser un document séparé pour capturer les attributs de qualité pour le projet et dans ce cas, nous proposons d'utiliser ce modèle.</w:t>
      </w:r>
    </w:p>
    <w:p w14:paraId="04B565AA" w14:textId="77777777" w:rsidR="00B0440F" w:rsidRPr="00214487" w:rsidRDefault="00D41FAC">
      <w:pPr>
        <w:pStyle w:val="Heading1"/>
        <w:rPr>
          <w:bCs/>
          <w:szCs w:val="24"/>
          <w:lang w:val="fr-FR"/>
        </w:rPr>
      </w:pPr>
      <w:bookmarkStart w:id="7" w:name="2.__________________Quality_Objectives"/>
      <w:bookmarkStart w:id="8" w:name="_Toc142726059"/>
      <w:bookmarkStart w:id="9" w:name="_Toc368591608"/>
      <w:r w:rsidRPr="00214487">
        <w:rPr>
          <w:bCs/>
          <w:szCs w:val="24"/>
          <w:lang w:val="fr-FR"/>
        </w:rPr>
        <w:t xml:space="preserve">Objectifs de </w:t>
      </w:r>
      <w:r w:rsidR="00092E5A" w:rsidRPr="00214487">
        <w:rPr>
          <w:bCs/>
          <w:szCs w:val="24"/>
          <w:lang w:val="fr-FR"/>
        </w:rPr>
        <w:t xml:space="preserve">gestion de la </w:t>
      </w:r>
      <w:r w:rsidRPr="00214487">
        <w:rPr>
          <w:bCs/>
          <w:szCs w:val="24"/>
          <w:lang w:val="fr-FR"/>
        </w:rPr>
        <w:t>qualité</w:t>
      </w:r>
      <w:bookmarkEnd w:id="7"/>
      <w:bookmarkEnd w:id="8"/>
      <w:bookmarkEnd w:id="9"/>
    </w:p>
    <w:p w14:paraId="3E09D937" w14:textId="77777777" w:rsidR="00B0440F" w:rsidRPr="00214487" w:rsidRDefault="00D41FAC">
      <w:pPr>
        <w:rPr>
          <w:rFonts w:ascii="Calibri" w:hAnsi="Calibri"/>
          <w:color w:val="FF0000"/>
          <w:lang w:val="fr-FR"/>
        </w:rPr>
      </w:pPr>
      <w:r w:rsidRPr="00214487">
        <w:rPr>
          <w:rFonts w:ascii="Calibri" w:hAnsi="Calibri"/>
          <w:lang w:val="fr-FR"/>
        </w:rPr>
        <w:t xml:space="preserve">La gestion de la qualité du projet vise à </w:t>
      </w:r>
      <w:r w:rsidR="003E3DE7" w:rsidRPr="00214487">
        <w:rPr>
          <w:rFonts w:ascii="Calibri" w:hAnsi="Calibri"/>
          <w:lang w:val="fr-FR"/>
        </w:rPr>
        <w:t xml:space="preserve">garantir </w:t>
      </w:r>
      <w:r w:rsidRPr="00214487">
        <w:rPr>
          <w:rFonts w:ascii="Calibri" w:hAnsi="Calibri"/>
          <w:lang w:val="fr-FR"/>
        </w:rPr>
        <w:t xml:space="preserve">que </w:t>
      </w:r>
      <w:r w:rsidR="00AA79CF" w:rsidRPr="00214487">
        <w:rPr>
          <w:rFonts w:ascii="Calibri" w:hAnsi="Calibri"/>
          <w:lang w:val="fr-FR"/>
        </w:rPr>
        <w:t xml:space="preserve">le </w:t>
      </w:r>
      <w:r w:rsidR="00560D19" w:rsidRPr="00214487">
        <w:rPr>
          <w:rFonts w:ascii="Calibri" w:hAnsi="Calibri"/>
          <w:lang w:val="fr-FR"/>
        </w:rPr>
        <w:t xml:space="preserve">projet en cours </w:t>
      </w:r>
      <w:r w:rsidRPr="00214487">
        <w:rPr>
          <w:rFonts w:ascii="Calibri" w:hAnsi="Calibri"/>
          <w:lang w:val="fr-FR"/>
        </w:rPr>
        <w:t xml:space="preserve">atteindra les résultats escomptés de la manière la plus efficace possible et </w:t>
      </w:r>
      <w:r w:rsidR="0021191C" w:rsidRPr="00214487">
        <w:rPr>
          <w:rFonts w:ascii="Calibri" w:hAnsi="Calibri"/>
          <w:lang w:val="fr-FR"/>
        </w:rPr>
        <w:t xml:space="preserve">que </w:t>
      </w:r>
      <w:r w:rsidRPr="00214487">
        <w:rPr>
          <w:rFonts w:ascii="Calibri" w:hAnsi="Calibri"/>
          <w:lang w:val="fr-FR"/>
        </w:rPr>
        <w:t xml:space="preserve">les produits livrables seront acceptés par les parties prenantes concernées. </w:t>
      </w:r>
      <w:r w:rsidR="00B56F27" w:rsidRPr="00214487">
        <w:rPr>
          <w:rFonts w:ascii="Calibri" w:hAnsi="Calibri"/>
          <w:lang w:val="fr-FR"/>
        </w:rPr>
        <w:t>Elle consiste à superviser toutes les activités nécessaires pour maintenir un niveau d'excellence souhaité. Cela comprend la création et la mise en œuvre de la planification et de l'assurance de la qualité, ainsi que le contrôle et l'amélioration de la qualité</w:t>
      </w:r>
      <w:r w:rsidR="0021191C" w:rsidRPr="00214487">
        <w:rPr>
          <w:rFonts w:ascii="Calibri" w:hAnsi="Calibri"/>
          <w:lang w:val="fr-FR"/>
        </w:rPr>
        <w:t xml:space="preserve">. </w:t>
      </w:r>
    </w:p>
    <w:p w14:paraId="1ADEDE23" w14:textId="77777777" w:rsidR="00B0440F" w:rsidRPr="00214487" w:rsidRDefault="00D41FAC">
      <w:pPr>
        <w:rPr>
          <w:rFonts w:ascii="Calibri" w:hAnsi="Calibri"/>
          <w:lang w:val="fr-FR"/>
        </w:rPr>
      </w:pPr>
      <w:r w:rsidRPr="00214487">
        <w:rPr>
          <w:rFonts w:ascii="Calibri" w:hAnsi="Calibri"/>
          <w:lang w:val="fr-FR"/>
        </w:rPr>
        <w:t xml:space="preserve">Ce projet suivra </w:t>
      </w:r>
      <w:r w:rsidR="00FC7DE1" w:rsidRPr="00214487">
        <w:rPr>
          <w:rFonts w:ascii="Calibri" w:hAnsi="Calibri"/>
          <w:lang w:val="fr-FR"/>
        </w:rPr>
        <w:t xml:space="preserve">le </w:t>
      </w:r>
      <w:r w:rsidRPr="00214487">
        <w:rPr>
          <w:rFonts w:ascii="Calibri" w:hAnsi="Calibri"/>
          <w:lang w:val="fr-FR"/>
        </w:rPr>
        <w:t xml:space="preserve">processus de </w:t>
      </w:r>
      <w:r w:rsidR="00936B7B" w:rsidRPr="00214487">
        <w:rPr>
          <w:rFonts w:ascii="Calibri" w:hAnsi="Calibri"/>
          <w:lang w:val="fr-FR"/>
        </w:rPr>
        <w:t>gestion de la qualité PM</w:t>
      </w:r>
      <w:r w:rsidR="00936B7B" w:rsidRPr="00214487">
        <w:rPr>
          <w:rFonts w:ascii="Calibri" w:hAnsi="Calibri"/>
          <w:vertAlign w:val="superscript"/>
          <w:lang w:val="fr-FR"/>
        </w:rPr>
        <w:t>2</w:t>
      </w:r>
      <w:r w:rsidRPr="00214487">
        <w:rPr>
          <w:rFonts w:ascii="Calibri" w:hAnsi="Calibri"/>
          <w:lang w:val="fr-FR"/>
        </w:rPr>
        <w:t xml:space="preserve"> qui </w:t>
      </w:r>
      <w:r w:rsidR="00936B7B" w:rsidRPr="00214487">
        <w:rPr>
          <w:rFonts w:ascii="Calibri" w:hAnsi="Calibri"/>
          <w:lang w:val="fr-FR"/>
        </w:rPr>
        <w:t>comprend les activités liées à l'identification, la planification, l'exécution</w:t>
      </w:r>
      <w:r w:rsidR="0021191C" w:rsidRPr="00214487">
        <w:rPr>
          <w:rFonts w:ascii="Calibri" w:hAnsi="Calibri"/>
          <w:lang w:val="fr-FR"/>
        </w:rPr>
        <w:t xml:space="preserve">, le </w:t>
      </w:r>
      <w:r w:rsidR="00AA79CF" w:rsidRPr="00214487">
        <w:rPr>
          <w:rFonts w:ascii="Calibri" w:hAnsi="Calibri"/>
          <w:lang w:val="fr-FR"/>
        </w:rPr>
        <w:t xml:space="preserve">suivi </w:t>
      </w:r>
      <w:r w:rsidR="0021191C" w:rsidRPr="00214487">
        <w:rPr>
          <w:rFonts w:ascii="Calibri" w:hAnsi="Calibri"/>
          <w:lang w:val="fr-FR"/>
        </w:rPr>
        <w:t xml:space="preserve">et le </w:t>
      </w:r>
      <w:r w:rsidR="00AA79CF" w:rsidRPr="00214487">
        <w:rPr>
          <w:rFonts w:ascii="Calibri" w:hAnsi="Calibri"/>
          <w:lang w:val="fr-FR"/>
        </w:rPr>
        <w:t xml:space="preserve">contrôle des </w:t>
      </w:r>
      <w:r w:rsidR="00FC7DE1" w:rsidRPr="00214487">
        <w:rPr>
          <w:rFonts w:ascii="Calibri" w:hAnsi="Calibri"/>
          <w:lang w:val="fr-FR"/>
        </w:rPr>
        <w:t xml:space="preserve">activités </w:t>
      </w:r>
      <w:r w:rsidR="00AA79CF" w:rsidRPr="00214487">
        <w:rPr>
          <w:rFonts w:ascii="Calibri" w:hAnsi="Calibri"/>
          <w:lang w:val="fr-FR"/>
        </w:rPr>
        <w:t>liées à la qualité du projet</w:t>
      </w:r>
      <w:r w:rsidR="00FC7DE1" w:rsidRPr="00214487">
        <w:rPr>
          <w:rFonts w:ascii="Calibri" w:hAnsi="Calibri"/>
          <w:lang w:val="fr-FR"/>
        </w:rPr>
        <w:t>.</w:t>
      </w:r>
    </w:p>
    <w:p w14:paraId="72FC9F4E" w14:textId="77777777" w:rsidR="00B0440F" w:rsidRPr="00214487" w:rsidRDefault="00D41FAC">
      <w:pPr>
        <w:rPr>
          <w:rFonts w:ascii="Calibri" w:hAnsi="Calibri"/>
          <w:lang w:val="fr-FR"/>
        </w:rPr>
      </w:pPr>
      <w:r w:rsidRPr="00214487">
        <w:rPr>
          <w:rFonts w:ascii="Calibri" w:hAnsi="Calibri"/>
          <w:lang w:val="fr-FR"/>
        </w:rPr>
        <w:t xml:space="preserve">Les principaux </w:t>
      </w:r>
      <w:r w:rsidR="00F327A4" w:rsidRPr="00214487">
        <w:rPr>
          <w:rFonts w:ascii="Calibri" w:hAnsi="Calibri"/>
          <w:lang w:val="fr-FR"/>
        </w:rPr>
        <w:t>objectifs de qualité du projet sont :</w:t>
      </w:r>
    </w:p>
    <w:p w14:paraId="6078752F" w14:textId="77777777" w:rsidR="00B0440F" w:rsidRPr="00214487" w:rsidRDefault="003B476C">
      <w:pPr>
        <w:pStyle w:val="ListParagraph"/>
        <w:numPr>
          <w:ilvl w:val="0"/>
          <w:numId w:val="27"/>
        </w:numPr>
        <w:jc w:val="left"/>
        <w:rPr>
          <w:rFonts w:ascii="Calibri" w:hAnsi="Calibri"/>
          <w:color w:val="005828"/>
          <w:lang w:val="fr-FR"/>
        </w:rPr>
      </w:pPr>
      <w:r w:rsidRPr="00214487">
        <w:rPr>
          <w:rFonts w:ascii="Calibri" w:hAnsi="Calibri"/>
          <w:color w:val="005828"/>
          <w:lang w:val="fr-FR"/>
        </w:rPr>
        <w:t>Les caractéristiques de qualité</w:t>
      </w:r>
      <w:r w:rsidR="00D41FAC" w:rsidRPr="00214487">
        <w:rPr>
          <w:rFonts w:ascii="Calibri" w:hAnsi="Calibri"/>
          <w:color w:val="005828"/>
          <w:lang w:val="fr-FR"/>
        </w:rPr>
        <w:t xml:space="preserve"> du projet </w:t>
      </w:r>
      <w:r w:rsidRPr="00214487">
        <w:rPr>
          <w:rFonts w:ascii="Calibri" w:hAnsi="Calibri"/>
          <w:color w:val="005828"/>
          <w:lang w:val="fr-FR"/>
        </w:rPr>
        <w:t xml:space="preserve">sont </w:t>
      </w:r>
      <w:r w:rsidR="00D41FAC" w:rsidRPr="00214487">
        <w:rPr>
          <w:rFonts w:ascii="Calibri" w:hAnsi="Calibri"/>
          <w:color w:val="005828"/>
          <w:lang w:val="fr-FR"/>
        </w:rPr>
        <w:t xml:space="preserve">définies, convenues </w:t>
      </w:r>
      <w:r w:rsidRPr="00214487">
        <w:rPr>
          <w:rFonts w:ascii="Calibri" w:hAnsi="Calibri"/>
          <w:color w:val="005828"/>
          <w:lang w:val="fr-FR"/>
        </w:rPr>
        <w:t>et réalisées tout au long du projet ;</w:t>
      </w:r>
    </w:p>
    <w:p w14:paraId="0834840A" w14:textId="77777777" w:rsidR="00B0440F" w:rsidRPr="00214487" w:rsidRDefault="003B476C">
      <w:pPr>
        <w:pStyle w:val="ListParagraph"/>
        <w:numPr>
          <w:ilvl w:val="0"/>
          <w:numId w:val="27"/>
        </w:numPr>
        <w:jc w:val="left"/>
        <w:rPr>
          <w:rFonts w:ascii="Calibri" w:hAnsi="Calibri"/>
          <w:color w:val="005828"/>
          <w:lang w:val="fr-FR"/>
        </w:rPr>
      </w:pPr>
      <w:r w:rsidRPr="00214487">
        <w:rPr>
          <w:rFonts w:ascii="Calibri" w:hAnsi="Calibri"/>
          <w:color w:val="005828"/>
          <w:lang w:val="fr-FR"/>
        </w:rPr>
        <w:t>Les activités d'assurance qualité sont réalisées comme prévu ;</w:t>
      </w:r>
    </w:p>
    <w:p w14:paraId="61BA1FB0" w14:textId="77777777" w:rsidR="00B0440F" w:rsidRPr="00214487" w:rsidRDefault="00D41FAC">
      <w:pPr>
        <w:pStyle w:val="ListParagraph"/>
        <w:numPr>
          <w:ilvl w:val="0"/>
          <w:numId w:val="27"/>
        </w:numPr>
        <w:jc w:val="left"/>
        <w:rPr>
          <w:rFonts w:ascii="Calibri" w:hAnsi="Calibri"/>
          <w:color w:val="005828"/>
          <w:lang w:val="fr-FR"/>
        </w:rPr>
      </w:pPr>
      <w:r w:rsidRPr="00214487">
        <w:rPr>
          <w:rFonts w:ascii="Calibri" w:hAnsi="Calibri"/>
          <w:color w:val="005828"/>
          <w:lang w:val="fr-FR"/>
        </w:rPr>
        <w:t xml:space="preserve">Toute non-conformité </w:t>
      </w:r>
      <w:r w:rsidR="00482FC9" w:rsidRPr="00214487">
        <w:rPr>
          <w:rFonts w:ascii="Calibri" w:hAnsi="Calibri"/>
          <w:color w:val="005828"/>
          <w:lang w:val="fr-FR"/>
        </w:rPr>
        <w:t>(</w:t>
      </w:r>
      <w:r w:rsidRPr="00214487">
        <w:rPr>
          <w:rFonts w:ascii="Calibri" w:hAnsi="Calibri"/>
          <w:color w:val="005828"/>
          <w:lang w:val="fr-FR"/>
        </w:rPr>
        <w:t>ou opportunité d'</w:t>
      </w:r>
      <w:r w:rsidR="00482FC9" w:rsidRPr="00214487">
        <w:rPr>
          <w:rFonts w:ascii="Calibri" w:hAnsi="Calibri"/>
          <w:color w:val="005828"/>
          <w:lang w:val="fr-FR"/>
        </w:rPr>
        <w:t xml:space="preserve">amélioration de la qualité) </w:t>
      </w:r>
      <w:r w:rsidRPr="00214487">
        <w:rPr>
          <w:rFonts w:ascii="Calibri" w:hAnsi="Calibri"/>
          <w:color w:val="005828"/>
          <w:lang w:val="fr-FR"/>
        </w:rPr>
        <w:t>est identifiée et mise en œuvre ;</w:t>
      </w:r>
    </w:p>
    <w:p w14:paraId="3C5E9BA6" w14:textId="77777777" w:rsidR="00B0440F" w:rsidRPr="00214487" w:rsidRDefault="00D41FAC">
      <w:pPr>
        <w:pStyle w:val="ListParagraph"/>
        <w:numPr>
          <w:ilvl w:val="0"/>
          <w:numId w:val="27"/>
        </w:numPr>
        <w:jc w:val="left"/>
        <w:rPr>
          <w:rFonts w:ascii="Calibri" w:hAnsi="Calibri"/>
          <w:color w:val="005828"/>
          <w:lang w:val="fr-FR"/>
        </w:rPr>
      </w:pPr>
      <w:r w:rsidRPr="00214487">
        <w:rPr>
          <w:rFonts w:ascii="Calibri" w:hAnsi="Calibri"/>
          <w:color w:val="005828"/>
          <w:lang w:val="fr-FR"/>
        </w:rPr>
        <w:t xml:space="preserve">Les livrables sont acceptés </w:t>
      </w:r>
      <w:r w:rsidR="00533586" w:rsidRPr="00214487">
        <w:rPr>
          <w:rFonts w:ascii="Calibri" w:hAnsi="Calibri"/>
          <w:color w:val="005828"/>
          <w:lang w:val="fr-FR"/>
        </w:rPr>
        <w:t xml:space="preserve">par les parties prenantes concernées </w:t>
      </w:r>
      <w:r w:rsidRPr="00214487">
        <w:rPr>
          <w:rFonts w:ascii="Calibri" w:hAnsi="Calibri"/>
          <w:color w:val="005828"/>
          <w:lang w:val="fr-FR"/>
        </w:rPr>
        <w:t xml:space="preserve">sur la base des critères de </w:t>
      </w:r>
      <w:r w:rsidR="00533586" w:rsidRPr="00214487">
        <w:rPr>
          <w:rFonts w:ascii="Calibri" w:hAnsi="Calibri"/>
          <w:color w:val="005828"/>
          <w:lang w:val="fr-FR"/>
        </w:rPr>
        <w:t xml:space="preserve">qualité/acceptation </w:t>
      </w:r>
      <w:r w:rsidRPr="00214487">
        <w:rPr>
          <w:rFonts w:ascii="Calibri" w:hAnsi="Calibri"/>
          <w:color w:val="005828"/>
          <w:lang w:val="fr-FR"/>
        </w:rPr>
        <w:t>définis.</w:t>
      </w:r>
    </w:p>
    <w:p w14:paraId="1485FAAF" w14:textId="44AA95B7" w:rsidR="00B0440F" w:rsidRPr="00214487" w:rsidRDefault="00D41FAC">
      <w:pPr>
        <w:spacing w:after="0"/>
        <w:jc w:val="left"/>
        <w:rPr>
          <w:rFonts w:ascii="Calibri" w:hAnsi="Calibri"/>
          <w:sz w:val="20"/>
          <w:lang w:val="fr-FR"/>
        </w:rPr>
      </w:pPr>
      <w:r w:rsidRPr="00214487">
        <w:rPr>
          <w:rFonts w:ascii="Calibri" w:hAnsi="Calibri"/>
          <w:i/>
          <w:color w:val="1B6FB5"/>
          <w:sz w:val="20"/>
          <w:lang w:val="fr-FR"/>
        </w:rPr>
        <w:t xml:space="preserve">&lt;Veuillez </w:t>
      </w:r>
      <w:r w:rsidR="00372C8D" w:rsidRPr="00214487">
        <w:rPr>
          <w:rFonts w:ascii="Calibri" w:hAnsi="Calibri"/>
          <w:i/>
          <w:color w:val="1B6FB5"/>
          <w:sz w:val="20"/>
          <w:lang w:val="fr-FR"/>
        </w:rPr>
        <w:t xml:space="preserve">personnaliser </w:t>
      </w:r>
      <w:r w:rsidR="00482FC9" w:rsidRPr="00214487">
        <w:rPr>
          <w:rFonts w:ascii="Calibri" w:hAnsi="Calibri"/>
          <w:i/>
          <w:color w:val="1B6FB5"/>
          <w:sz w:val="20"/>
          <w:lang w:val="fr-FR"/>
        </w:rPr>
        <w:t xml:space="preserve">les </w:t>
      </w:r>
      <w:r w:rsidRPr="00214487">
        <w:rPr>
          <w:rFonts w:ascii="Calibri" w:hAnsi="Calibri"/>
          <w:i/>
          <w:color w:val="1B6FB5"/>
          <w:sz w:val="20"/>
          <w:lang w:val="fr-FR"/>
        </w:rPr>
        <w:t xml:space="preserve">objectifs de qualité </w:t>
      </w:r>
      <w:r w:rsidR="00BB1F23" w:rsidRPr="00214487">
        <w:rPr>
          <w:rFonts w:ascii="Calibri" w:hAnsi="Calibri"/>
          <w:i/>
          <w:color w:val="1B6FB5"/>
          <w:sz w:val="20"/>
          <w:lang w:val="fr-FR"/>
        </w:rPr>
        <w:t xml:space="preserve">ci-dessus en fonction des </w:t>
      </w:r>
      <w:r w:rsidR="00482FC9" w:rsidRPr="00214487">
        <w:rPr>
          <w:rFonts w:ascii="Calibri" w:hAnsi="Calibri"/>
          <w:i/>
          <w:color w:val="1B6FB5"/>
          <w:sz w:val="20"/>
          <w:lang w:val="fr-FR"/>
        </w:rPr>
        <w:t xml:space="preserve">besoins de </w:t>
      </w:r>
      <w:r w:rsidR="007C25D6" w:rsidRPr="00214487">
        <w:rPr>
          <w:rFonts w:ascii="Calibri" w:hAnsi="Calibri"/>
          <w:i/>
          <w:color w:val="1B6FB5"/>
          <w:sz w:val="20"/>
          <w:lang w:val="fr-FR"/>
        </w:rPr>
        <w:t xml:space="preserve">votre projet </w:t>
      </w:r>
      <w:r w:rsidR="00AB6D05" w:rsidRPr="00214487">
        <w:rPr>
          <w:rFonts w:ascii="Calibri" w:hAnsi="Calibri"/>
          <w:i/>
          <w:color w:val="1B6FB5"/>
          <w:sz w:val="20"/>
          <w:lang w:val="fr-FR"/>
        </w:rPr>
        <w:t xml:space="preserve">et/ou de votre </w:t>
      </w:r>
      <w:r w:rsidR="007C25D6" w:rsidRPr="00214487">
        <w:rPr>
          <w:rFonts w:ascii="Calibri" w:hAnsi="Calibri"/>
          <w:i/>
          <w:color w:val="1B6FB5"/>
          <w:sz w:val="20"/>
          <w:lang w:val="fr-FR"/>
        </w:rPr>
        <w:t>organisation</w:t>
      </w:r>
      <w:r w:rsidR="00560D19" w:rsidRPr="00214487">
        <w:rPr>
          <w:rFonts w:ascii="Calibri" w:hAnsi="Calibri"/>
          <w:i/>
          <w:color w:val="1B6FB5"/>
          <w:sz w:val="20"/>
          <w:lang w:val="fr-FR"/>
        </w:rPr>
        <w:t>.</w:t>
      </w:r>
      <w:r w:rsidR="00C73484">
        <w:rPr>
          <w:rFonts w:ascii="Calibri" w:hAnsi="Calibri"/>
          <w:i/>
          <w:color w:val="1B6FB5"/>
          <w:sz w:val="20"/>
          <w:lang w:val="fr-FR"/>
        </w:rPr>
        <w:t>&gt;</w:t>
      </w:r>
    </w:p>
    <w:p w14:paraId="72EEDB12" w14:textId="77777777" w:rsidR="00B0440F" w:rsidRPr="00214487" w:rsidRDefault="00D41FAC">
      <w:pPr>
        <w:pStyle w:val="Heading1"/>
        <w:rPr>
          <w:bCs/>
          <w:szCs w:val="24"/>
          <w:lang w:val="fr-FR"/>
        </w:rPr>
      </w:pPr>
      <w:bookmarkStart w:id="10" w:name="_Toc368591609"/>
      <w:r w:rsidRPr="00214487">
        <w:rPr>
          <w:bCs/>
          <w:szCs w:val="24"/>
          <w:lang w:val="fr-FR"/>
        </w:rPr>
        <w:t>Processus de gestion de la qualité</w:t>
      </w:r>
      <w:bookmarkEnd w:id="10"/>
    </w:p>
    <w:p w14:paraId="50573707" w14:textId="77777777" w:rsidR="00B0440F" w:rsidRPr="00214487" w:rsidRDefault="00D41FAC">
      <w:pPr>
        <w:pStyle w:val="Text1"/>
        <w:rPr>
          <w:rFonts w:ascii="Calibri" w:hAnsi="Calibri"/>
          <w:i/>
          <w:color w:val="1B6FB5"/>
          <w:sz w:val="20"/>
          <w:lang w:val="fr-FR"/>
        </w:rPr>
      </w:pPr>
      <w:r w:rsidRPr="00214487">
        <w:rPr>
          <w:rFonts w:ascii="Calibri" w:hAnsi="Calibri"/>
          <w:i/>
          <w:color w:val="1B6FB5"/>
          <w:sz w:val="20"/>
          <w:lang w:val="fr-FR"/>
        </w:rPr>
        <w:t xml:space="preserve">&lt; </w:t>
      </w:r>
      <w:r w:rsidR="00C57D56" w:rsidRPr="00214487">
        <w:rPr>
          <w:rFonts w:ascii="Calibri" w:hAnsi="Calibri"/>
          <w:i/>
          <w:color w:val="1B6FB5"/>
          <w:sz w:val="20"/>
          <w:lang w:val="fr-FR"/>
        </w:rPr>
        <w:t xml:space="preserve">Veuillez adapter le processus de gestion de la qualité si nécessaire (complétez la description ou supprimez les activités qui </w:t>
      </w:r>
      <w:r w:rsidR="00EC0FBC" w:rsidRPr="00214487">
        <w:rPr>
          <w:rFonts w:ascii="Calibri" w:hAnsi="Calibri"/>
          <w:i/>
          <w:color w:val="1B6FB5"/>
          <w:sz w:val="20"/>
          <w:lang w:val="fr-FR"/>
        </w:rPr>
        <w:t>ne sont pas applicables au projet</w:t>
      </w:r>
      <w:r w:rsidR="00C57D56" w:rsidRPr="00214487">
        <w:rPr>
          <w:rFonts w:ascii="Calibri" w:hAnsi="Calibri"/>
          <w:i/>
          <w:color w:val="1B6FB5"/>
          <w:sz w:val="20"/>
          <w:lang w:val="fr-FR"/>
        </w:rPr>
        <w:t xml:space="preserve">. &gt; </w:t>
      </w:r>
    </w:p>
    <w:p w14:paraId="3CE6DA30" w14:textId="77777777" w:rsidR="00B0440F" w:rsidRDefault="00D41FAC">
      <w:pPr>
        <w:pStyle w:val="Text1"/>
        <w:rPr>
          <w:rFonts w:ascii="Calibri" w:hAnsi="Calibri"/>
          <w:lang w:val="fr-FR"/>
        </w:rPr>
      </w:pPr>
      <w:r w:rsidRPr="00214487">
        <w:rPr>
          <w:rFonts w:ascii="Calibri" w:hAnsi="Calibri"/>
          <w:lang w:val="fr-FR"/>
        </w:rPr>
        <w:t>Le processus de gestion de la qualité du projet comprend toutes les activités (liées à la fois aux processus et aux produits livrables) qui augmenteront la capacité à atteindre les résultats attendus du projet identifiés dans la charte du projet.</w:t>
      </w:r>
    </w:p>
    <w:p w14:paraId="79B51372" w14:textId="77777777" w:rsidR="00C73484" w:rsidRPr="00214487" w:rsidRDefault="00C73484">
      <w:pPr>
        <w:pStyle w:val="Text1"/>
        <w:rPr>
          <w:rFonts w:ascii="Calibri" w:hAnsi="Calibri"/>
          <w:lang w:val="fr-FR"/>
        </w:rPr>
      </w:pPr>
    </w:p>
    <w:p w14:paraId="7F4D4AAF" w14:textId="77777777" w:rsidR="00B0440F" w:rsidRPr="00214487" w:rsidRDefault="00D83474">
      <w:pPr>
        <w:pStyle w:val="Text1"/>
        <w:rPr>
          <w:rFonts w:asciiTheme="minorHAnsi" w:hAnsiTheme="minorHAnsi" w:cstheme="minorHAnsi"/>
          <w:lang w:val="fr-FR"/>
        </w:rPr>
      </w:pPr>
      <w:r w:rsidRPr="00214487">
        <w:rPr>
          <w:rFonts w:asciiTheme="minorHAnsi" w:hAnsiTheme="minorHAnsi" w:cstheme="minorHAnsi"/>
          <w:lang w:val="fr-FR"/>
        </w:rPr>
        <w:lastRenderedPageBreak/>
        <w:t xml:space="preserve">Le </w:t>
      </w:r>
      <w:r w:rsidR="00D41FAC" w:rsidRPr="00214487">
        <w:rPr>
          <w:rFonts w:asciiTheme="minorHAnsi" w:hAnsiTheme="minorHAnsi" w:cstheme="minorHAnsi"/>
          <w:lang w:val="fr-FR"/>
        </w:rPr>
        <w:t xml:space="preserve">processus de </w:t>
      </w:r>
      <w:r w:rsidRPr="00214487">
        <w:rPr>
          <w:rFonts w:asciiTheme="minorHAnsi" w:hAnsiTheme="minorHAnsi" w:cstheme="minorHAnsi"/>
          <w:lang w:val="fr-FR"/>
        </w:rPr>
        <w:t xml:space="preserve">gestion de la qualité </w:t>
      </w:r>
      <w:r w:rsidR="00D41FAC" w:rsidRPr="00214487">
        <w:rPr>
          <w:rFonts w:asciiTheme="minorHAnsi" w:hAnsiTheme="minorHAnsi" w:cstheme="minorHAnsi"/>
          <w:lang w:val="fr-FR"/>
        </w:rPr>
        <w:t xml:space="preserve">pour ce projet </w:t>
      </w:r>
      <w:r w:rsidR="00B50831" w:rsidRPr="00214487">
        <w:rPr>
          <w:rFonts w:asciiTheme="minorHAnsi" w:hAnsiTheme="minorHAnsi" w:cstheme="minorHAnsi"/>
          <w:lang w:val="fr-FR"/>
        </w:rPr>
        <w:t xml:space="preserve">comprend </w:t>
      </w:r>
      <w:r w:rsidRPr="00214487">
        <w:rPr>
          <w:rFonts w:asciiTheme="minorHAnsi" w:hAnsiTheme="minorHAnsi" w:cstheme="minorHAnsi"/>
          <w:lang w:val="fr-FR"/>
        </w:rPr>
        <w:t>cinq étapes clés :</w:t>
      </w:r>
    </w:p>
    <w:p w14:paraId="53372751" w14:textId="77777777" w:rsidR="00B0440F" w:rsidRPr="00214487" w:rsidRDefault="00D41FAC">
      <w:pPr>
        <w:pStyle w:val="ListParagraph"/>
        <w:numPr>
          <w:ilvl w:val="0"/>
          <w:numId w:val="25"/>
        </w:numPr>
        <w:rPr>
          <w:rFonts w:ascii="Calibri" w:hAnsi="Calibri"/>
          <w:lang w:val="fr-FR"/>
        </w:rPr>
      </w:pPr>
      <w:r w:rsidRPr="00214487">
        <w:rPr>
          <w:rFonts w:ascii="Calibri" w:hAnsi="Calibri"/>
          <w:lang w:val="fr-FR"/>
        </w:rPr>
        <w:t xml:space="preserve">Définir les caractéristiques de la qualité </w:t>
      </w:r>
      <w:r w:rsidR="00B50831" w:rsidRPr="00214487">
        <w:rPr>
          <w:rFonts w:ascii="Calibri" w:hAnsi="Calibri"/>
          <w:lang w:val="fr-FR"/>
        </w:rPr>
        <w:t xml:space="preserve">(du projet) </w:t>
      </w:r>
      <w:r w:rsidR="00D83474" w:rsidRPr="00214487">
        <w:rPr>
          <w:rFonts w:ascii="Calibri" w:hAnsi="Calibri"/>
          <w:lang w:val="fr-FR"/>
        </w:rPr>
        <w:t>;</w:t>
      </w:r>
    </w:p>
    <w:p w14:paraId="05EC1F21" w14:textId="77777777" w:rsidR="00B0440F" w:rsidRPr="00214487" w:rsidRDefault="00D41FAC">
      <w:pPr>
        <w:pStyle w:val="ListParagraph"/>
        <w:numPr>
          <w:ilvl w:val="0"/>
          <w:numId w:val="25"/>
        </w:numPr>
        <w:rPr>
          <w:rFonts w:ascii="Calibri" w:hAnsi="Calibri"/>
          <w:lang w:val="fr-FR"/>
        </w:rPr>
      </w:pPr>
      <w:r w:rsidRPr="00214487">
        <w:rPr>
          <w:rFonts w:ascii="Calibri" w:hAnsi="Calibri"/>
          <w:lang w:val="fr-FR"/>
        </w:rPr>
        <w:t>Effectuer l'assurance qualité ;</w:t>
      </w:r>
    </w:p>
    <w:p w14:paraId="4E72DA27" w14:textId="77777777" w:rsidR="00B0440F" w:rsidRPr="00214487" w:rsidRDefault="00D41FAC">
      <w:pPr>
        <w:pStyle w:val="ListParagraph"/>
        <w:numPr>
          <w:ilvl w:val="0"/>
          <w:numId w:val="25"/>
        </w:numPr>
        <w:rPr>
          <w:rFonts w:ascii="Calibri" w:hAnsi="Calibri"/>
          <w:lang w:val="fr-FR"/>
        </w:rPr>
      </w:pPr>
      <w:r w:rsidRPr="00214487">
        <w:rPr>
          <w:rFonts w:ascii="Calibri" w:hAnsi="Calibri"/>
          <w:lang w:val="fr-FR"/>
        </w:rPr>
        <w:t xml:space="preserve">Effectuer le contrôle de la </w:t>
      </w:r>
      <w:r w:rsidR="00D83474" w:rsidRPr="00214487">
        <w:rPr>
          <w:rFonts w:ascii="Calibri" w:hAnsi="Calibri"/>
          <w:lang w:val="fr-FR"/>
        </w:rPr>
        <w:t>qualité ;</w:t>
      </w:r>
    </w:p>
    <w:p w14:paraId="2727E79B" w14:textId="77777777" w:rsidR="00B0440F" w:rsidRPr="00214487" w:rsidRDefault="00D41FAC">
      <w:pPr>
        <w:pStyle w:val="ListParagraph"/>
        <w:numPr>
          <w:ilvl w:val="0"/>
          <w:numId w:val="25"/>
        </w:numPr>
        <w:rPr>
          <w:rFonts w:ascii="Calibri" w:hAnsi="Calibri"/>
          <w:lang w:val="fr-FR"/>
        </w:rPr>
      </w:pPr>
      <w:r w:rsidRPr="00214487">
        <w:rPr>
          <w:rFonts w:ascii="Calibri" w:hAnsi="Calibri"/>
          <w:lang w:val="fr-FR"/>
        </w:rPr>
        <w:t>Effectuer l'</w:t>
      </w:r>
      <w:r w:rsidR="00D83474" w:rsidRPr="00214487">
        <w:rPr>
          <w:rFonts w:ascii="Calibri" w:hAnsi="Calibri"/>
          <w:lang w:val="fr-FR"/>
        </w:rPr>
        <w:t>acceptation des livrables ; et</w:t>
      </w:r>
    </w:p>
    <w:p w14:paraId="40ECEC31" w14:textId="77777777" w:rsidR="00B0440F" w:rsidRPr="00214487" w:rsidRDefault="00D41FAC">
      <w:pPr>
        <w:pStyle w:val="ListParagraph"/>
        <w:numPr>
          <w:ilvl w:val="0"/>
          <w:numId w:val="25"/>
        </w:numPr>
        <w:rPr>
          <w:rFonts w:ascii="Calibri" w:hAnsi="Calibri"/>
          <w:lang w:val="fr-FR"/>
        </w:rPr>
      </w:pPr>
      <w:r w:rsidRPr="00214487">
        <w:rPr>
          <w:rFonts w:ascii="Calibri" w:hAnsi="Calibri"/>
          <w:lang w:val="fr-FR"/>
        </w:rPr>
        <w:t>Effectuer l'</w:t>
      </w:r>
      <w:r w:rsidR="00D83474" w:rsidRPr="00214487">
        <w:rPr>
          <w:rFonts w:ascii="Calibri" w:hAnsi="Calibri"/>
          <w:lang w:val="fr-FR"/>
        </w:rPr>
        <w:t xml:space="preserve">acceptation finale </w:t>
      </w:r>
      <w:r w:rsidR="00B50831" w:rsidRPr="00214487">
        <w:rPr>
          <w:rFonts w:ascii="Calibri" w:hAnsi="Calibri"/>
          <w:lang w:val="fr-FR"/>
        </w:rPr>
        <w:t>(du projet)</w:t>
      </w:r>
      <w:r w:rsidR="00D83474" w:rsidRPr="00214487">
        <w:rPr>
          <w:rFonts w:ascii="Calibri" w:hAnsi="Calibri"/>
          <w:lang w:val="fr-FR"/>
        </w:rPr>
        <w:t>.</w:t>
      </w:r>
    </w:p>
    <w:p w14:paraId="5C2DE732" w14:textId="77777777" w:rsidR="00B0440F" w:rsidRPr="00214487" w:rsidRDefault="00D41FAC">
      <w:pPr>
        <w:spacing w:before="240" w:after="60"/>
        <w:rPr>
          <w:rFonts w:ascii="Calibri" w:hAnsi="Calibri"/>
          <w:b/>
          <w:lang w:val="fr-FR"/>
        </w:rPr>
      </w:pPr>
      <w:r w:rsidRPr="00214487">
        <w:rPr>
          <w:rFonts w:ascii="Calibri" w:hAnsi="Calibri"/>
          <w:b/>
          <w:lang w:val="fr-FR"/>
        </w:rPr>
        <w:t xml:space="preserve">Étape 1 : </w:t>
      </w:r>
      <w:r w:rsidR="00142F9A" w:rsidRPr="00214487">
        <w:rPr>
          <w:rFonts w:ascii="Calibri" w:hAnsi="Calibri"/>
          <w:b/>
          <w:lang w:val="fr-FR"/>
        </w:rPr>
        <w:t xml:space="preserve">Définir les caractéristiques de la qualité </w:t>
      </w:r>
    </w:p>
    <w:p w14:paraId="680B495F" w14:textId="77777777" w:rsidR="00B0440F" w:rsidRPr="00214487" w:rsidRDefault="00D41FAC">
      <w:pPr>
        <w:rPr>
          <w:rFonts w:ascii="Calibri" w:hAnsi="Calibri"/>
          <w:lang w:val="fr-FR"/>
        </w:rPr>
      </w:pPr>
      <w:r w:rsidRPr="00214487">
        <w:rPr>
          <w:rFonts w:ascii="Calibri" w:hAnsi="Calibri"/>
          <w:lang w:val="fr-FR"/>
        </w:rPr>
        <w:t xml:space="preserve">Le but de cette étape est d'identifier les objectifs, l'approche, les exigences, les activités et les responsabilités du processus de gestion de la qualité </w:t>
      </w:r>
      <w:r w:rsidR="00D47565" w:rsidRPr="00214487">
        <w:rPr>
          <w:rFonts w:ascii="Calibri" w:hAnsi="Calibri"/>
          <w:lang w:val="fr-FR"/>
        </w:rPr>
        <w:t xml:space="preserve">du </w:t>
      </w:r>
      <w:r w:rsidRPr="00214487">
        <w:rPr>
          <w:rFonts w:ascii="Calibri" w:hAnsi="Calibri"/>
          <w:lang w:val="fr-FR"/>
        </w:rPr>
        <w:t xml:space="preserve">projet et la façon dont il sera mis en œuvre tout au long du projet. Ces éléments sont documentés dans </w:t>
      </w:r>
      <w:r w:rsidR="000E259C" w:rsidRPr="00214487">
        <w:rPr>
          <w:rFonts w:ascii="Calibri" w:hAnsi="Calibri"/>
          <w:lang w:val="fr-FR"/>
        </w:rPr>
        <w:t xml:space="preserve">ce </w:t>
      </w:r>
      <w:r w:rsidRPr="00214487">
        <w:rPr>
          <w:rFonts w:ascii="Calibri" w:hAnsi="Calibri"/>
          <w:lang w:val="fr-FR"/>
        </w:rPr>
        <w:t xml:space="preserve">plan sur la base </w:t>
      </w:r>
      <w:r w:rsidR="00D47565" w:rsidRPr="00214487">
        <w:rPr>
          <w:rFonts w:ascii="Calibri" w:hAnsi="Calibri"/>
          <w:lang w:val="fr-FR"/>
        </w:rPr>
        <w:t xml:space="preserve">des </w:t>
      </w:r>
      <w:r w:rsidRPr="00214487">
        <w:rPr>
          <w:rFonts w:ascii="Calibri" w:hAnsi="Calibri"/>
          <w:lang w:val="fr-FR"/>
        </w:rPr>
        <w:t xml:space="preserve">objectifs, de l'approche, des produits livrables, des </w:t>
      </w:r>
      <w:r w:rsidR="00D47565" w:rsidRPr="00214487">
        <w:rPr>
          <w:rFonts w:ascii="Calibri" w:hAnsi="Calibri"/>
          <w:lang w:val="fr-FR"/>
        </w:rPr>
        <w:t>avantages</w:t>
      </w:r>
      <w:r w:rsidRPr="00214487">
        <w:rPr>
          <w:rFonts w:ascii="Calibri" w:hAnsi="Calibri"/>
          <w:lang w:val="fr-FR"/>
        </w:rPr>
        <w:t xml:space="preserve"> attendus </w:t>
      </w:r>
      <w:r w:rsidR="00D47565" w:rsidRPr="00214487">
        <w:rPr>
          <w:rFonts w:ascii="Calibri" w:hAnsi="Calibri"/>
          <w:lang w:val="fr-FR"/>
        </w:rPr>
        <w:t xml:space="preserve">et des ressources disponibles du </w:t>
      </w:r>
      <w:r w:rsidRPr="00214487">
        <w:rPr>
          <w:rFonts w:ascii="Calibri" w:hAnsi="Calibri"/>
          <w:lang w:val="fr-FR"/>
        </w:rPr>
        <w:t xml:space="preserve">projet </w:t>
      </w:r>
      <w:r w:rsidR="00D47565" w:rsidRPr="00214487">
        <w:rPr>
          <w:rFonts w:ascii="Calibri" w:hAnsi="Calibri"/>
          <w:lang w:val="fr-FR"/>
        </w:rPr>
        <w:t>(tels que définis dans l'</w:t>
      </w:r>
      <w:r w:rsidR="00D47565" w:rsidRPr="00214487">
        <w:rPr>
          <w:rFonts w:ascii="Calibri" w:hAnsi="Calibri"/>
          <w:i/>
          <w:lang w:val="fr-FR"/>
        </w:rPr>
        <w:t>analyse de rentabilisation</w:t>
      </w:r>
      <w:r w:rsidR="00D47565" w:rsidRPr="00214487">
        <w:rPr>
          <w:rFonts w:ascii="Calibri" w:hAnsi="Calibri"/>
          <w:lang w:val="fr-FR"/>
        </w:rPr>
        <w:t xml:space="preserve">, la </w:t>
      </w:r>
      <w:r w:rsidR="00D47565" w:rsidRPr="00214487">
        <w:rPr>
          <w:rFonts w:ascii="Calibri" w:hAnsi="Calibri"/>
          <w:i/>
          <w:lang w:val="fr-FR"/>
        </w:rPr>
        <w:t>charte du projet</w:t>
      </w:r>
      <w:r w:rsidR="00D47565" w:rsidRPr="00214487">
        <w:rPr>
          <w:rFonts w:ascii="Calibri" w:hAnsi="Calibri"/>
          <w:lang w:val="fr-FR"/>
        </w:rPr>
        <w:t xml:space="preserve">, le </w:t>
      </w:r>
      <w:r w:rsidR="00D47565" w:rsidRPr="00214487">
        <w:rPr>
          <w:rFonts w:ascii="Calibri" w:hAnsi="Calibri"/>
          <w:i/>
          <w:lang w:val="fr-FR"/>
        </w:rPr>
        <w:t>manuel du projet</w:t>
      </w:r>
      <w:r w:rsidR="00D47565" w:rsidRPr="00214487">
        <w:rPr>
          <w:rFonts w:ascii="Calibri" w:hAnsi="Calibri"/>
          <w:lang w:val="fr-FR"/>
        </w:rPr>
        <w:t xml:space="preserve">, le </w:t>
      </w:r>
      <w:r w:rsidR="00D47565" w:rsidRPr="00214487">
        <w:rPr>
          <w:rFonts w:ascii="Calibri" w:hAnsi="Calibri"/>
          <w:i/>
          <w:lang w:val="fr-FR"/>
        </w:rPr>
        <w:t xml:space="preserve">plan de travail du projet </w:t>
      </w:r>
      <w:r w:rsidR="00D47565" w:rsidRPr="00214487">
        <w:rPr>
          <w:rFonts w:ascii="Calibri" w:hAnsi="Calibri"/>
          <w:lang w:val="fr-FR"/>
        </w:rPr>
        <w:t>et d'autres plans pertinents).</w:t>
      </w:r>
    </w:p>
    <w:p w14:paraId="140AA40C" w14:textId="77777777" w:rsidR="00B0440F" w:rsidRPr="00214487" w:rsidRDefault="00D41FAC">
      <w:pPr>
        <w:spacing w:before="120"/>
        <w:rPr>
          <w:rFonts w:ascii="Calibri" w:hAnsi="Calibri"/>
          <w:color w:val="FF0000"/>
          <w:lang w:val="fr-FR"/>
        </w:rPr>
      </w:pPr>
      <w:r w:rsidRPr="00214487">
        <w:rPr>
          <w:rFonts w:asciiTheme="minorHAnsi" w:hAnsiTheme="minorHAnsi" w:cstheme="minorHAnsi"/>
          <w:lang w:val="fr-FR"/>
        </w:rPr>
        <w:t xml:space="preserve">Le </w:t>
      </w:r>
      <w:r w:rsidRPr="00214487">
        <w:rPr>
          <w:rFonts w:asciiTheme="minorHAnsi" w:hAnsiTheme="minorHAnsi" w:cstheme="minorHAnsi"/>
          <w:i/>
          <w:lang w:val="fr-FR"/>
        </w:rPr>
        <w:t xml:space="preserve">plan de gestion de la qualité </w:t>
      </w:r>
      <w:r w:rsidRPr="00214487">
        <w:rPr>
          <w:rFonts w:asciiTheme="minorHAnsi" w:hAnsiTheme="minorHAnsi" w:cstheme="minorHAnsi"/>
          <w:lang w:val="fr-FR"/>
        </w:rPr>
        <w:t xml:space="preserve">comprend la description de la : </w:t>
      </w:r>
    </w:p>
    <w:p w14:paraId="77440E5D" w14:textId="77777777" w:rsidR="00B0440F" w:rsidRPr="00214487" w:rsidRDefault="00D41FAC">
      <w:pPr>
        <w:pStyle w:val="ListParagraph"/>
        <w:numPr>
          <w:ilvl w:val="0"/>
          <w:numId w:val="30"/>
        </w:numPr>
        <w:spacing w:before="120"/>
        <w:rPr>
          <w:rFonts w:asciiTheme="minorHAnsi" w:hAnsiTheme="minorHAnsi" w:cstheme="minorHAnsi"/>
          <w:lang w:val="fr-FR"/>
        </w:rPr>
      </w:pPr>
      <w:r w:rsidRPr="00214487">
        <w:rPr>
          <w:rFonts w:asciiTheme="minorHAnsi" w:hAnsiTheme="minorHAnsi" w:cstheme="minorHAnsi"/>
          <w:lang w:val="fr-FR"/>
        </w:rPr>
        <w:t>Objectifs, approche et exigences en matière de qualité ;</w:t>
      </w:r>
    </w:p>
    <w:p w14:paraId="08E7F3DC" w14:textId="77777777" w:rsidR="00B0440F" w:rsidRPr="00214487" w:rsidRDefault="00D41FAC">
      <w:pPr>
        <w:pStyle w:val="ListParagraph"/>
        <w:numPr>
          <w:ilvl w:val="0"/>
          <w:numId w:val="26"/>
        </w:numPr>
        <w:spacing w:before="120"/>
        <w:rPr>
          <w:rFonts w:asciiTheme="minorHAnsi" w:hAnsiTheme="minorHAnsi" w:cstheme="minorHAnsi"/>
          <w:lang w:val="fr-FR"/>
        </w:rPr>
      </w:pPr>
      <w:r w:rsidRPr="00214487">
        <w:rPr>
          <w:rFonts w:asciiTheme="minorHAnsi" w:hAnsiTheme="minorHAnsi" w:cstheme="minorHAnsi"/>
          <w:lang w:val="fr-FR"/>
        </w:rPr>
        <w:t xml:space="preserve">Normes, directives, outils et techniques de qualité, par </w:t>
      </w:r>
      <w:r w:rsidR="007E081D" w:rsidRPr="00214487">
        <w:rPr>
          <w:rFonts w:asciiTheme="minorHAnsi" w:hAnsiTheme="minorHAnsi" w:cstheme="minorHAnsi"/>
          <w:lang w:val="fr-FR"/>
        </w:rPr>
        <w:t xml:space="preserve">exemple </w:t>
      </w:r>
      <w:r w:rsidRPr="00214487">
        <w:rPr>
          <w:rFonts w:asciiTheme="minorHAnsi" w:hAnsiTheme="minorHAnsi" w:cstheme="minorHAnsi"/>
          <w:lang w:val="fr-FR"/>
        </w:rPr>
        <w:t>la liste de contrôle de l'examen de la qualité et la liste de contrôle de l'acceptation des produits livrables ;</w:t>
      </w:r>
    </w:p>
    <w:p w14:paraId="4582EBF4" w14:textId="77777777" w:rsidR="00B0440F" w:rsidRPr="00214487" w:rsidRDefault="00EC19B3">
      <w:pPr>
        <w:pStyle w:val="ListParagraph"/>
        <w:numPr>
          <w:ilvl w:val="0"/>
          <w:numId w:val="26"/>
        </w:numPr>
        <w:spacing w:before="120"/>
        <w:rPr>
          <w:rFonts w:asciiTheme="minorHAnsi" w:hAnsiTheme="minorHAnsi" w:cstheme="minorHAnsi"/>
          <w:lang w:val="fr-FR"/>
        </w:rPr>
      </w:pPr>
      <w:r w:rsidRPr="00214487">
        <w:rPr>
          <w:rFonts w:asciiTheme="minorHAnsi" w:hAnsiTheme="minorHAnsi" w:cstheme="minorHAnsi"/>
          <w:lang w:val="fr-FR"/>
        </w:rPr>
        <w:t>Activités d'</w:t>
      </w:r>
      <w:r w:rsidR="00D41FAC" w:rsidRPr="00214487">
        <w:rPr>
          <w:rFonts w:asciiTheme="minorHAnsi" w:hAnsiTheme="minorHAnsi" w:cstheme="minorHAnsi"/>
          <w:lang w:val="fr-FR"/>
        </w:rPr>
        <w:t xml:space="preserve">assurance qualité et </w:t>
      </w:r>
      <w:r w:rsidR="007E081D" w:rsidRPr="00214487">
        <w:rPr>
          <w:rFonts w:asciiTheme="minorHAnsi" w:hAnsiTheme="minorHAnsi" w:cstheme="minorHAnsi"/>
          <w:lang w:val="fr-FR"/>
        </w:rPr>
        <w:t xml:space="preserve">responsabilités </w:t>
      </w:r>
      <w:r w:rsidRPr="00214487">
        <w:rPr>
          <w:rFonts w:asciiTheme="minorHAnsi" w:hAnsiTheme="minorHAnsi" w:cstheme="minorHAnsi"/>
          <w:lang w:val="fr-FR"/>
        </w:rPr>
        <w:t>connexes</w:t>
      </w:r>
      <w:r w:rsidR="007E081D" w:rsidRPr="00214487">
        <w:rPr>
          <w:rFonts w:asciiTheme="minorHAnsi" w:hAnsiTheme="minorHAnsi" w:cstheme="minorHAnsi"/>
          <w:lang w:val="fr-FR"/>
        </w:rPr>
        <w:t xml:space="preserve">, par exemple, </w:t>
      </w:r>
      <w:r w:rsidR="00652286" w:rsidRPr="00214487">
        <w:rPr>
          <w:rFonts w:asciiTheme="minorHAnsi" w:hAnsiTheme="minorHAnsi" w:cstheme="minorHAnsi"/>
          <w:lang w:val="fr-FR"/>
        </w:rPr>
        <w:t>réunions d'</w:t>
      </w:r>
      <w:r w:rsidR="00EA3075" w:rsidRPr="00214487">
        <w:rPr>
          <w:rFonts w:asciiTheme="minorHAnsi" w:hAnsiTheme="minorHAnsi" w:cstheme="minorHAnsi"/>
          <w:lang w:val="fr-FR"/>
        </w:rPr>
        <w:t xml:space="preserve">examen du </w:t>
      </w:r>
      <w:r w:rsidR="00D41FAC" w:rsidRPr="00214487">
        <w:rPr>
          <w:rFonts w:asciiTheme="minorHAnsi" w:hAnsiTheme="minorHAnsi" w:cstheme="minorHAnsi"/>
          <w:lang w:val="fr-FR"/>
        </w:rPr>
        <w:t>projet</w:t>
      </w:r>
      <w:r w:rsidRPr="00214487">
        <w:rPr>
          <w:rFonts w:asciiTheme="minorHAnsi" w:hAnsiTheme="minorHAnsi" w:cstheme="minorHAnsi"/>
          <w:lang w:val="fr-FR"/>
        </w:rPr>
        <w:t xml:space="preserve">, rapports d'activités mensuels </w:t>
      </w:r>
      <w:r w:rsidR="00D41FAC" w:rsidRPr="00214487">
        <w:rPr>
          <w:rFonts w:asciiTheme="minorHAnsi" w:hAnsiTheme="minorHAnsi" w:cstheme="minorHAnsi"/>
          <w:lang w:val="fr-FR"/>
        </w:rPr>
        <w:t xml:space="preserve">et audits des activités d'assurance qualité </w:t>
      </w:r>
      <w:r w:rsidRPr="00214487">
        <w:rPr>
          <w:rFonts w:asciiTheme="minorHAnsi" w:hAnsiTheme="minorHAnsi" w:cstheme="minorHAnsi"/>
          <w:lang w:val="fr-FR"/>
        </w:rPr>
        <w:t xml:space="preserve">des </w:t>
      </w:r>
      <w:r w:rsidR="00D41FAC" w:rsidRPr="00214487">
        <w:rPr>
          <w:rFonts w:asciiTheme="minorHAnsi" w:hAnsiTheme="minorHAnsi" w:cstheme="minorHAnsi"/>
          <w:lang w:val="fr-FR"/>
        </w:rPr>
        <w:t>contractants, entre autres ;</w:t>
      </w:r>
    </w:p>
    <w:p w14:paraId="4AA2CFD9" w14:textId="77777777" w:rsidR="00B0440F" w:rsidRPr="00214487" w:rsidRDefault="00D41FAC">
      <w:pPr>
        <w:pStyle w:val="ListParagraph"/>
        <w:numPr>
          <w:ilvl w:val="0"/>
          <w:numId w:val="26"/>
        </w:numPr>
        <w:spacing w:before="120"/>
        <w:rPr>
          <w:rFonts w:asciiTheme="minorHAnsi" w:hAnsiTheme="minorHAnsi" w:cstheme="minorHAnsi"/>
          <w:lang w:val="fr-FR"/>
        </w:rPr>
      </w:pPr>
      <w:r w:rsidRPr="00214487">
        <w:rPr>
          <w:rFonts w:asciiTheme="minorHAnsi" w:hAnsiTheme="minorHAnsi" w:cstheme="minorHAnsi"/>
          <w:lang w:val="fr-FR"/>
        </w:rPr>
        <w:t xml:space="preserve">Activités de contrôle de la </w:t>
      </w:r>
      <w:r w:rsidR="00EC19B3" w:rsidRPr="00214487">
        <w:rPr>
          <w:rFonts w:asciiTheme="minorHAnsi" w:hAnsiTheme="minorHAnsi" w:cstheme="minorHAnsi"/>
          <w:lang w:val="fr-FR"/>
        </w:rPr>
        <w:t xml:space="preserve">qualité </w:t>
      </w:r>
      <w:r w:rsidRPr="00214487">
        <w:rPr>
          <w:rFonts w:asciiTheme="minorHAnsi" w:hAnsiTheme="minorHAnsi" w:cstheme="minorHAnsi"/>
          <w:lang w:val="fr-FR"/>
        </w:rPr>
        <w:t>en vue d'une amélioration continue</w:t>
      </w:r>
      <w:r w:rsidR="007E081D" w:rsidRPr="00214487">
        <w:rPr>
          <w:rFonts w:asciiTheme="minorHAnsi" w:hAnsiTheme="minorHAnsi" w:cstheme="minorHAnsi"/>
          <w:lang w:val="fr-FR"/>
        </w:rPr>
        <w:t xml:space="preserve">, par exemple, </w:t>
      </w:r>
      <w:r w:rsidR="00EC19B3" w:rsidRPr="00214487">
        <w:rPr>
          <w:rFonts w:asciiTheme="minorHAnsi" w:hAnsiTheme="minorHAnsi" w:cstheme="minorHAnsi"/>
          <w:lang w:val="fr-FR"/>
        </w:rPr>
        <w:t xml:space="preserve">examen des artefacts de gestion de projet </w:t>
      </w:r>
      <w:r w:rsidRPr="00214487">
        <w:rPr>
          <w:rFonts w:asciiTheme="minorHAnsi" w:hAnsiTheme="minorHAnsi" w:cstheme="minorHAnsi"/>
          <w:lang w:val="fr-FR"/>
        </w:rPr>
        <w:t>et examen des plans de qualité ;</w:t>
      </w:r>
    </w:p>
    <w:p w14:paraId="630C9A5C" w14:textId="77777777" w:rsidR="00B0440F" w:rsidRPr="00214487" w:rsidRDefault="00D41FAC">
      <w:pPr>
        <w:pStyle w:val="ListParagraph"/>
        <w:numPr>
          <w:ilvl w:val="0"/>
          <w:numId w:val="26"/>
        </w:numPr>
        <w:spacing w:before="120"/>
        <w:rPr>
          <w:rFonts w:asciiTheme="minorHAnsi" w:hAnsiTheme="minorHAnsi" w:cstheme="minorHAnsi"/>
          <w:lang w:val="fr-FR"/>
        </w:rPr>
      </w:pPr>
      <w:r w:rsidRPr="00214487">
        <w:rPr>
          <w:rFonts w:asciiTheme="minorHAnsi" w:hAnsiTheme="minorHAnsi" w:cstheme="minorHAnsi"/>
          <w:lang w:val="fr-FR"/>
        </w:rPr>
        <w:t xml:space="preserve">Procédure de configuration liée aux artefacts </w:t>
      </w:r>
      <w:r w:rsidR="00311D8F" w:rsidRPr="00214487">
        <w:rPr>
          <w:rFonts w:asciiTheme="minorHAnsi" w:hAnsiTheme="minorHAnsi" w:cstheme="minorHAnsi"/>
          <w:lang w:val="fr-FR"/>
        </w:rPr>
        <w:t xml:space="preserve">et aux produits livrables du </w:t>
      </w:r>
      <w:r w:rsidRPr="00214487">
        <w:rPr>
          <w:rFonts w:asciiTheme="minorHAnsi" w:hAnsiTheme="minorHAnsi" w:cstheme="minorHAnsi"/>
          <w:lang w:val="fr-FR"/>
        </w:rPr>
        <w:t>projet</w:t>
      </w:r>
      <w:r w:rsidR="00AC6611" w:rsidRPr="00214487">
        <w:rPr>
          <w:rFonts w:asciiTheme="minorHAnsi" w:hAnsiTheme="minorHAnsi" w:cstheme="minorHAnsi"/>
          <w:lang w:val="fr-FR"/>
        </w:rPr>
        <w:t>.</w:t>
      </w:r>
    </w:p>
    <w:p w14:paraId="758AB627" w14:textId="77777777" w:rsidR="00B0440F" w:rsidRPr="00214487" w:rsidRDefault="00D41FAC">
      <w:pPr>
        <w:spacing w:before="120"/>
        <w:rPr>
          <w:rFonts w:asciiTheme="minorHAnsi" w:hAnsiTheme="minorHAnsi" w:cstheme="minorHAnsi"/>
          <w:lang w:val="fr-FR"/>
        </w:rPr>
      </w:pPr>
      <w:r w:rsidRPr="00214487">
        <w:rPr>
          <w:rFonts w:asciiTheme="minorHAnsi" w:hAnsiTheme="minorHAnsi" w:cstheme="minorHAnsi"/>
          <w:lang w:val="fr-FR"/>
        </w:rPr>
        <w:t xml:space="preserve">Toutes les activités de qualité liées aux artefacts de gestion de projet sont documentées dans le </w:t>
      </w:r>
      <w:r w:rsidRPr="00214487">
        <w:rPr>
          <w:rFonts w:asciiTheme="minorHAnsi" w:hAnsiTheme="minorHAnsi" w:cstheme="minorHAnsi"/>
          <w:i/>
          <w:lang w:val="fr-FR"/>
        </w:rPr>
        <w:t>Plan de gestion de la qualité</w:t>
      </w:r>
      <w:r w:rsidRPr="00214487">
        <w:rPr>
          <w:rFonts w:asciiTheme="minorHAnsi" w:hAnsiTheme="minorHAnsi" w:cstheme="minorHAnsi"/>
          <w:lang w:val="fr-FR"/>
        </w:rPr>
        <w:t xml:space="preserve">, tandis que les activités d'assurance et de contrôle de la qualité liées aux livrables du projet sont documentées dans le Plan d'acceptation des livrables. </w:t>
      </w:r>
      <w:r w:rsidR="004A0AC5" w:rsidRPr="00214487">
        <w:rPr>
          <w:rFonts w:ascii="Calibri" w:hAnsi="Calibri"/>
          <w:i/>
          <w:color w:val="1B6FB5"/>
          <w:sz w:val="20"/>
          <w:lang w:val="fr-FR"/>
        </w:rPr>
        <w:t xml:space="preserve">&lt; </w:t>
      </w:r>
      <w:r w:rsidRPr="00214487">
        <w:rPr>
          <w:rFonts w:ascii="Calibri" w:hAnsi="Calibri"/>
          <w:i/>
          <w:color w:val="1B6FB5"/>
          <w:sz w:val="20"/>
          <w:lang w:val="fr-FR"/>
        </w:rPr>
        <w:t>Dans le cas où il n'existe pas de Plan d'acceptation des livrables formel, les activités d'acceptation des livrables peuvent être décrites dans le Plan de gestion de la qualité (ou dans le Manuel du projet</w:t>
      </w:r>
      <w:r w:rsidR="004A0AC5" w:rsidRPr="00214487">
        <w:rPr>
          <w:rFonts w:ascii="Calibri" w:hAnsi="Calibri"/>
          <w:i/>
          <w:color w:val="1B6FB5"/>
          <w:sz w:val="20"/>
          <w:lang w:val="fr-FR"/>
        </w:rPr>
        <w:t>)&gt;.</w:t>
      </w:r>
    </w:p>
    <w:p w14:paraId="657AE43C" w14:textId="77777777" w:rsidR="00B0440F" w:rsidRPr="00214487" w:rsidRDefault="00D41FAC">
      <w:pPr>
        <w:rPr>
          <w:rFonts w:ascii="Calibri" w:hAnsi="Calibri"/>
          <w:lang w:val="fr-FR"/>
        </w:rPr>
      </w:pPr>
      <w:r w:rsidRPr="00214487">
        <w:rPr>
          <w:rFonts w:ascii="Calibri" w:hAnsi="Calibri"/>
          <w:lang w:val="fr-FR"/>
        </w:rPr>
        <w:t xml:space="preserve">Les techniques qui seront utilisées pour la </w:t>
      </w:r>
      <w:r w:rsidRPr="00214487">
        <w:rPr>
          <w:rFonts w:ascii="Calibri" w:hAnsi="Calibri"/>
          <w:u w:val="single"/>
          <w:lang w:val="fr-FR"/>
        </w:rPr>
        <w:t xml:space="preserve">planification de la qualité </w:t>
      </w:r>
      <w:r w:rsidRPr="00214487">
        <w:rPr>
          <w:rFonts w:ascii="Calibri" w:hAnsi="Calibri"/>
          <w:lang w:val="fr-FR"/>
        </w:rPr>
        <w:t>sont les suivantes :</w:t>
      </w:r>
    </w:p>
    <w:p w14:paraId="3692CB8E"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Analyse coûts-avantages ;</w:t>
      </w:r>
    </w:p>
    <w:p w14:paraId="3897E6CB"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Coût de la qualité (</w:t>
      </w:r>
      <w:proofErr w:type="spellStart"/>
      <w:r w:rsidRPr="00214487">
        <w:rPr>
          <w:rFonts w:ascii="Calibri" w:hAnsi="Calibri"/>
          <w:color w:val="005828"/>
          <w:lang w:val="fr-FR"/>
        </w:rPr>
        <w:t>CoQ</w:t>
      </w:r>
      <w:proofErr w:type="spellEnd"/>
      <w:r w:rsidRPr="00214487">
        <w:rPr>
          <w:rFonts w:ascii="Calibri" w:hAnsi="Calibri"/>
          <w:color w:val="005828"/>
          <w:lang w:val="fr-FR"/>
        </w:rPr>
        <w:t xml:space="preserve">) </w:t>
      </w:r>
      <w:r w:rsidR="005C2EB9" w:rsidRPr="00214487">
        <w:rPr>
          <w:rFonts w:ascii="Calibri" w:hAnsi="Calibri"/>
          <w:color w:val="005828"/>
          <w:lang w:val="fr-FR"/>
        </w:rPr>
        <w:t>;</w:t>
      </w:r>
    </w:p>
    <w:p w14:paraId="367DDC47"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Benchmarking ;</w:t>
      </w:r>
    </w:p>
    <w:p w14:paraId="1578642A"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Échantillonnage statistique ;</w:t>
      </w:r>
    </w:p>
    <w:p w14:paraId="46A766F7" w14:textId="77777777" w:rsidR="00B0440F" w:rsidRPr="00C73484" w:rsidRDefault="00D41FAC">
      <w:pPr>
        <w:pStyle w:val="ListParagraph"/>
        <w:numPr>
          <w:ilvl w:val="0"/>
          <w:numId w:val="27"/>
        </w:numPr>
        <w:rPr>
          <w:rFonts w:ascii="Calibri" w:hAnsi="Calibri"/>
          <w:color w:val="005828"/>
          <w:lang w:val="en-IE"/>
        </w:rPr>
      </w:pPr>
      <w:proofErr w:type="spellStart"/>
      <w:r w:rsidRPr="00C73484">
        <w:rPr>
          <w:rFonts w:ascii="Calibri" w:hAnsi="Calibri"/>
          <w:color w:val="005828"/>
          <w:lang w:val="en-IE"/>
        </w:rPr>
        <w:t>Hiérarchisation</w:t>
      </w:r>
      <w:proofErr w:type="spellEnd"/>
      <w:r w:rsidRPr="00C73484">
        <w:rPr>
          <w:rFonts w:ascii="Calibri" w:hAnsi="Calibri"/>
          <w:color w:val="005828"/>
          <w:lang w:val="en-IE"/>
        </w:rPr>
        <w:t xml:space="preserve"> des exigences de </w:t>
      </w:r>
      <w:proofErr w:type="spellStart"/>
      <w:r w:rsidRPr="00C73484">
        <w:rPr>
          <w:rFonts w:ascii="Calibri" w:hAnsi="Calibri"/>
          <w:color w:val="005828"/>
          <w:lang w:val="en-IE"/>
        </w:rPr>
        <w:t>qualité</w:t>
      </w:r>
      <w:proofErr w:type="spellEnd"/>
      <w:r w:rsidRPr="00C73484">
        <w:rPr>
          <w:rFonts w:ascii="Calibri" w:hAnsi="Calibri"/>
          <w:color w:val="005828"/>
          <w:lang w:val="en-IE"/>
        </w:rPr>
        <w:t xml:space="preserve"> </w:t>
      </w:r>
      <w:r w:rsidR="005C2EB9" w:rsidRPr="00C73484">
        <w:rPr>
          <w:rFonts w:ascii="Calibri" w:hAnsi="Calibri"/>
          <w:color w:val="005828"/>
          <w:lang w:val="en-IE"/>
        </w:rPr>
        <w:t>(</w:t>
      </w:r>
      <w:proofErr w:type="spellStart"/>
      <w:r w:rsidR="005C2EB9" w:rsidRPr="00C73484">
        <w:rPr>
          <w:rFonts w:ascii="Calibri" w:hAnsi="Calibri"/>
          <w:color w:val="005828"/>
          <w:lang w:val="en-IE"/>
        </w:rPr>
        <w:t>MoSCoW</w:t>
      </w:r>
      <w:proofErr w:type="spellEnd"/>
      <w:r w:rsidR="005C2EB9" w:rsidRPr="00C73484">
        <w:rPr>
          <w:rFonts w:ascii="Calibri" w:hAnsi="Calibri"/>
          <w:color w:val="005828"/>
          <w:lang w:val="en-IE"/>
        </w:rPr>
        <w:t xml:space="preserve"> - Must have, </w:t>
      </w:r>
      <w:proofErr w:type="gramStart"/>
      <w:r w:rsidR="005C2EB9" w:rsidRPr="00C73484">
        <w:rPr>
          <w:rFonts w:ascii="Calibri" w:hAnsi="Calibri"/>
          <w:color w:val="005828"/>
          <w:lang w:val="en-IE"/>
        </w:rPr>
        <w:t>Should</w:t>
      </w:r>
      <w:proofErr w:type="gramEnd"/>
      <w:r w:rsidR="005C2EB9" w:rsidRPr="00C73484">
        <w:rPr>
          <w:rFonts w:ascii="Calibri" w:hAnsi="Calibri"/>
          <w:color w:val="005828"/>
          <w:lang w:val="en-IE"/>
        </w:rPr>
        <w:t xml:space="preserve"> have, Could have, or Won't have).</w:t>
      </w:r>
    </w:p>
    <w:p w14:paraId="1F25E50E"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w:t>
      </w:r>
    </w:p>
    <w:p w14:paraId="0BD0FCF7" w14:textId="50F140D4" w:rsidR="00B0440F" w:rsidRPr="00214487" w:rsidRDefault="00D41FAC">
      <w:pPr>
        <w:rPr>
          <w:rFonts w:ascii="Calibri" w:hAnsi="Calibri"/>
          <w:color w:val="005828"/>
          <w:sz w:val="20"/>
          <w:lang w:val="fr-FR"/>
        </w:rPr>
      </w:pPr>
      <w:r w:rsidRPr="00214487">
        <w:rPr>
          <w:rFonts w:ascii="Calibri" w:hAnsi="Calibri"/>
          <w:i/>
          <w:color w:val="1B6FB5"/>
          <w:sz w:val="20"/>
          <w:lang w:val="fr-FR"/>
        </w:rPr>
        <w:t xml:space="preserve">&lt;Veuillez </w:t>
      </w:r>
      <w:r w:rsidR="00372C8D" w:rsidRPr="00214487">
        <w:rPr>
          <w:rFonts w:ascii="Calibri" w:hAnsi="Calibri"/>
          <w:i/>
          <w:color w:val="1B6FB5"/>
          <w:sz w:val="20"/>
          <w:lang w:val="fr-FR"/>
        </w:rPr>
        <w:t xml:space="preserve">personnaliser la </w:t>
      </w:r>
      <w:r w:rsidR="00877523" w:rsidRPr="00214487">
        <w:rPr>
          <w:rFonts w:ascii="Calibri" w:hAnsi="Calibri"/>
          <w:i/>
          <w:color w:val="1B6FB5"/>
          <w:sz w:val="20"/>
          <w:lang w:val="fr-FR"/>
        </w:rPr>
        <w:t xml:space="preserve">liste </w:t>
      </w:r>
      <w:r w:rsidRPr="00214487">
        <w:rPr>
          <w:rFonts w:ascii="Calibri" w:hAnsi="Calibri"/>
          <w:i/>
          <w:color w:val="1B6FB5"/>
          <w:sz w:val="20"/>
          <w:lang w:val="fr-FR"/>
        </w:rPr>
        <w:t xml:space="preserve">ci-dessus en fonction des besoins de </w:t>
      </w:r>
      <w:r w:rsidR="00D01F0E" w:rsidRPr="00214487">
        <w:rPr>
          <w:rFonts w:ascii="Calibri" w:hAnsi="Calibri"/>
          <w:i/>
          <w:color w:val="1B6FB5"/>
          <w:sz w:val="20"/>
          <w:lang w:val="fr-FR"/>
        </w:rPr>
        <w:t xml:space="preserve">votre projet </w:t>
      </w:r>
      <w:r w:rsidR="00AB6D05" w:rsidRPr="00214487">
        <w:rPr>
          <w:rFonts w:ascii="Calibri" w:hAnsi="Calibri"/>
          <w:i/>
          <w:color w:val="1B6FB5"/>
          <w:sz w:val="20"/>
          <w:lang w:val="fr-FR"/>
        </w:rPr>
        <w:t xml:space="preserve">et/ou de votre </w:t>
      </w:r>
      <w:r w:rsidR="00D01F0E" w:rsidRPr="00214487">
        <w:rPr>
          <w:rFonts w:ascii="Calibri" w:hAnsi="Calibri"/>
          <w:i/>
          <w:color w:val="1B6FB5"/>
          <w:sz w:val="20"/>
          <w:lang w:val="fr-FR"/>
        </w:rPr>
        <w:t>organisation</w:t>
      </w:r>
      <w:r w:rsidRPr="00214487">
        <w:rPr>
          <w:rFonts w:ascii="Calibri" w:hAnsi="Calibri"/>
          <w:i/>
          <w:color w:val="1B6FB5"/>
          <w:sz w:val="20"/>
          <w:lang w:val="fr-FR"/>
        </w:rPr>
        <w:t>.</w:t>
      </w:r>
      <w:r w:rsidR="00C73484">
        <w:rPr>
          <w:rFonts w:ascii="Calibri" w:hAnsi="Calibri"/>
          <w:i/>
          <w:color w:val="1B6FB5"/>
          <w:sz w:val="20"/>
          <w:lang w:val="fr-FR"/>
        </w:rPr>
        <w:t>&gt;</w:t>
      </w:r>
    </w:p>
    <w:p w14:paraId="6B855004" w14:textId="77777777" w:rsidR="00B0440F" w:rsidRPr="00214487" w:rsidRDefault="00D41FAC">
      <w:pPr>
        <w:rPr>
          <w:rFonts w:asciiTheme="minorHAnsi" w:hAnsiTheme="minorHAnsi" w:cstheme="minorHAnsi"/>
          <w:lang w:val="fr-FR"/>
        </w:rPr>
      </w:pPr>
      <w:r w:rsidRPr="00214487">
        <w:rPr>
          <w:rFonts w:asciiTheme="minorHAnsi" w:hAnsiTheme="minorHAnsi" w:cstheme="minorHAnsi"/>
          <w:lang w:val="fr-FR"/>
        </w:rPr>
        <w:t xml:space="preserve">En tenant compte des </w:t>
      </w:r>
      <w:r w:rsidR="00D92788" w:rsidRPr="00214487">
        <w:rPr>
          <w:rFonts w:asciiTheme="minorHAnsi" w:hAnsiTheme="minorHAnsi" w:cstheme="minorHAnsi"/>
          <w:lang w:val="fr-FR"/>
        </w:rPr>
        <w:t xml:space="preserve">exigences du </w:t>
      </w:r>
      <w:r w:rsidR="00EA3759" w:rsidRPr="00214487">
        <w:rPr>
          <w:rFonts w:asciiTheme="minorHAnsi" w:hAnsiTheme="minorHAnsi" w:cstheme="minorHAnsi"/>
          <w:lang w:val="fr-FR"/>
        </w:rPr>
        <w:t>demandeur</w:t>
      </w:r>
      <w:r w:rsidR="00D92788" w:rsidRPr="00214487">
        <w:rPr>
          <w:rFonts w:asciiTheme="minorHAnsi" w:hAnsiTheme="minorHAnsi" w:cstheme="minorHAnsi"/>
          <w:lang w:val="fr-FR"/>
        </w:rPr>
        <w:t xml:space="preserve">, le </w:t>
      </w:r>
      <w:r w:rsidR="00FB4224" w:rsidRPr="00214487">
        <w:rPr>
          <w:rFonts w:asciiTheme="minorHAnsi" w:hAnsiTheme="minorHAnsi" w:cstheme="minorHAnsi"/>
          <w:lang w:val="fr-FR"/>
        </w:rPr>
        <w:t xml:space="preserve">gestionnaire de projet (GP) </w:t>
      </w:r>
      <w:r w:rsidR="004C4501" w:rsidRPr="00214487">
        <w:rPr>
          <w:rFonts w:asciiTheme="minorHAnsi" w:hAnsiTheme="minorHAnsi" w:cstheme="minorHAnsi"/>
          <w:lang w:val="fr-FR"/>
        </w:rPr>
        <w:t xml:space="preserve">détermine </w:t>
      </w:r>
      <w:r w:rsidR="00C92AA2" w:rsidRPr="00214487">
        <w:rPr>
          <w:rFonts w:asciiTheme="minorHAnsi" w:hAnsiTheme="minorHAnsi" w:cstheme="minorHAnsi"/>
          <w:lang w:val="fr-FR"/>
        </w:rPr>
        <w:t xml:space="preserve">l'équilibre entre le coût/temps/risque </w:t>
      </w:r>
      <w:r w:rsidR="00BC05E4" w:rsidRPr="00214487">
        <w:rPr>
          <w:rFonts w:asciiTheme="minorHAnsi" w:hAnsiTheme="minorHAnsi" w:cstheme="minorHAnsi"/>
          <w:lang w:val="fr-FR"/>
        </w:rPr>
        <w:t xml:space="preserve">et la </w:t>
      </w:r>
      <w:r w:rsidR="004400FC" w:rsidRPr="00214487">
        <w:rPr>
          <w:rFonts w:asciiTheme="minorHAnsi" w:hAnsiTheme="minorHAnsi" w:cstheme="minorHAnsi"/>
          <w:lang w:val="fr-FR"/>
        </w:rPr>
        <w:t xml:space="preserve">qualité </w:t>
      </w:r>
      <w:r w:rsidR="007C154E" w:rsidRPr="00214487">
        <w:rPr>
          <w:rFonts w:asciiTheme="minorHAnsi" w:hAnsiTheme="minorHAnsi" w:cstheme="minorHAnsi"/>
          <w:lang w:val="fr-FR"/>
        </w:rPr>
        <w:t>des produits livrables sur la base d'</w:t>
      </w:r>
      <w:r w:rsidRPr="00214487">
        <w:rPr>
          <w:rFonts w:asciiTheme="minorHAnsi" w:hAnsiTheme="minorHAnsi" w:cstheme="minorHAnsi"/>
          <w:lang w:val="fr-FR"/>
        </w:rPr>
        <w:t>une analyse coûts-avantages</w:t>
      </w:r>
      <w:r w:rsidR="00974DC8" w:rsidRPr="00214487">
        <w:rPr>
          <w:rFonts w:asciiTheme="minorHAnsi" w:hAnsiTheme="minorHAnsi" w:cstheme="minorHAnsi"/>
          <w:lang w:val="fr-FR"/>
        </w:rPr>
        <w:t>, et définit les activités d'assurance et de contrôle de la qualité</w:t>
      </w:r>
      <w:r w:rsidRPr="00214487">
        <w:rPr>
          <w:rFonts w:asciiTheme="minorHAnsi" w:hAnsiTheme="minorHAnsi" w:cstheme="minorHAnsi"/>
          <w:lang w:val="fr-FR"/>
        </w:rPr>
        <w:t xml:space="preserve">. </w:t>
      </w:r>
      <w:r w:rsidR="00974DC8" w:rsidRPr="00214487">
        <w:rPr>
          <w:rFonts w:asciiTheme="minorHAnsi" w:hAnsiTheme="minorHAnsi" w:cstheme="minorHAnsi"/>
          <w:lang w:val="fr-FR"/>
        </w:rPr>
        <w:t xml:space="preserve">Pour ces activités, des </w:t>
      </w:r>
      <w:r w:rsidR="00CA64D9" w:rsidRPr="00214487">
        <w:rPr>
          <w:rFonts w:asciiTheme="minorHAnsi" w:hAnsiTheme="minorHAnsi" w:cstheme="minorHAnsi"/>
          <w:lang w:val="fr-FR"/>
        </w:rPr>
        <w:t xml:space="preserve">paramètres de qualité </w:t>
      </w:r>
      <w:r w:rsidR="00877523" w:rsidRPr="00214487">
        <w:rPr>
          <w:rFonts w:asciiTheme="minorHAnsi" w:hAnsiTheme="minorHAnsi" w:cstheme="minorHAnsi"/>
          <w:lang w:val="fr-FR"/>
        </w:rPr>
        <w:t xml:space="preserve">doivent </w:t>
      </w:r>
      <w:r w:rsidR="007C154E" w:rsidRPr="00214487">
        <w:rPr>
          <w:rFonts w:asciiTheme="minorHAnsi" w:hAnsiTheme="minorHAnsi" w:cstheme="minorHAnsi"/>
          <w:lang w:val="fr-FR"/>
        </w:rPr>
        <w:t xml:space="preserve">également </w:t>
      </w:r>
      <w:r w:rsidR="00BC05E4" w:rsidRPr="00214487">
        <w:rPr>
          <w:rFonts w:asciiTheme="minorHAnsi" w:hAnsiTheme="minorHAnsi" w:cstheme="minorHAnsi"/>
          <w:lang w:val="fr-FR"/>
        </w:rPr>
        <w:t xml:space="preserve">être définis, </w:t>
      </w:r>
      <w:r w:rsidR="0028148D" w:rsidRPr="00214487">
        <w:rPr>
          <w:rFonts w:asciiTheme="minorHAnsi" w:hAnsiTheme="minorHAnsi" w:cstheme="minorHAnsi"/>
          <w:lang w:val="fr-FR"/>
        </w:rPr>
        <w:t xml:space="preserve">ainsi que </w:t>
      </w:r>
      <w:r w:rsidR="005C2EB9" w:rsidRPr="00214487">
        <w:rPr>
          <w:rFonts w:asciiTheme="minorHAnsi" w:hAnsiTheme="minorHAnsi" w:cstheme="minorHAnsi"/>
          <w:lang w:val="fr-FR"/>
        </w:rPr>
        <w:t>des tolérances d'</w:t>
      </w:r>
      <w:r w:rsidR="0028148D" w:rsidRPr="00214487">
        <w:rPr>
          <w:rFonts w:asciiTheme="minorHAnsi" w:hAnsiTheme="minorHAnsi" w:cstheme="minorHAnsi"/>
          <w:lang w:val="fr-FR"/>
        </w:rPr>
        <w:t>acceptation</w:t>
      </w:r>
      <w:r w:rsidR="005C2EB9" w:rsidRPr="00214487">
        <w:rPr>
          <w:rFonts w:asciiTheme="minorHAnsi" w:hAnsiTheme="minorHAnsi" w:cstheme="minorHAnsi"/>
          <w:lang w:val="fr-FR"/>
        </w:rPr>
        <w:t>.</w:t>
      </w:r>
    </w:p>
    <w:p w14:paraId="745BA3CF" w14:textId="77777777" w:rsidR="00B0440F" w:rsidRPr="00214487" w:rsidRDefault="00D41FAC">
      <w:pPr>
        <w:spacing w:before="120"/>
        <w:rPr>
          <w:rFonts w:asciiTheme="minorHAnsi" w:hAnsiTheme="minorHAnsi" w:cstheme="minorHAnsi"/>
          <w:sz w:val="20"/>
          <w:lang w:val="fr-FR"/>
        </w:rPr>
      </w:pPr>
      <w:r w:rsidRPr="00214487">
        <w:rPr>
          <w:rFonts w:asciiTheme="minorHAnsi" w:hAnsiTheme="minorHAnsi" w:cstheme="minorHAnsi"/>
          <w:lang w:val="fr-FR"/>
        </w:rPr>
        <w:t xml:space="preserve">La </w:t>
      </w:r>
      <w:r w:rsidRPr="00214487">
        <w:rPr>
          <w:rFonts w:asciiTheme="minorHAnsi" w:hAnsiTheme="minorHAnsi" w:cstheme="minorHAnsi"/>
          <w:i/>
          <w:lang w:val="fr-FR"/>
        </w:rPr>
        <w:t>liste de contrôle de l'examen de la qualité</w:t>
      </w:r>
      <w:r w:rsidR="00F93A44" w:rsidRPr="00214487">
        <w:rPr>
          <w:rFonts w:asciiTheme="minorHAnsi" w:hAnsiTheme="minorHAnsi" w:cstheme="minorHAnsi"/>
          <w:i/>
          <w:lang w:val="fr-FR"/>
        </w:rPr>
        <w:t xml:space="preserve">, </w:t>
      </w:r>
      <w:r w:rsidR="00F93A44" w:rsidRPr="00214487">
        <w:rPr>
          <w:rFonts w:asciiTheme="minorHAnsi" w:hAnsiTheme="minorHAnsi" w:cstheme="minorHAnsi"/>
          <w:lang w:val="fr-FR"/>
        </w:rPr>
        <w:t xml:space="preserve">la </w:t>
      </w:r>
      <w:r w:rsidR="00F93A44" w:rsidRPr="00214487">
        <w:rPr>
          <w:rFonts w:asciiTheme="minorHAnsi" w:hAnsiTheme="minorHAnsi" w:cstheme="minorHAnsi"/>
          <w:i/>
          <w:lang w:val="fr-FR"/>
        </w:rPr>
        <w:t xml:space="preserve">liste de contrôle de l'examen de la sortie de phase </w:t>
      </w:r>
      <w:r w:rsidRPr="00214487">
        <w:rPr>
          <w:rFonts w:asciiTheme="minorHAnsi" w:hAnsiTheme="minorHAnsi" w:cstheme="minorHAnsi"/>
          <w:lang w:val="fr-FR"/>
        </w:rPr>
        <w:t xml:space="preserve">et la </w:t>
      </w:r>
      <w:r w:rsidRPr="00214487">
        <w:rPr>
          <w:rFonts w:asciiTheme="minorHAnsi" w:hAnsiTheme="minorHAnsi" w:cstheme="minorHAnsi"/>
          <w:i/>
          <w:lang w:val="fr-FR"/>
        </w:rPr>
        <w:t xml:space="preserve">liste de contrôle de l'acceptation des livrables </w:t>
      </w:r>
      <w:r w:rsidRPr="00214487">
        <w:rPr>
          <w:rFonts w:asciiTheme="minorHAnsi" w:hAnsiTheme="minorHAnsi" w:cstheme="minorHAnsi"/>
          <w:lang w:val="fr-FR"/>
        </w:rPr>
        <w:t>sont les outils qui seront utilisés pour valider la conformité à ce plan</w:t>
      </w:r>
      <w:r w:rsidR="0028148D" w:rsidRPr="00214487">
        <w:rPr>
          <w:rFonts w:asciiTheme="minorHAnsi" w:hAnsiTheme="minorHAnsi" w:cstheme="minorHAnsi"/>
          <w:lang w:val="fr-FR"/>
        </w:rPr>
        <w:t xml:space="preserve">. Les </w:t>
      </w:r>
      <w:r w:rsidR="005D6E88" w:rsidRPr="00214487">
        <w:rPr>
          <w:rFonts w:asciiTheme="minorHAnsi" w:hAnsiTheme="minorHAnsi" w:cstheme="minorHAnsi"/>
          <w:lang w:val="fr-FR"/>
        </w:rPr>
        <w:t xml:space="preserve">listes de contrôle ci-dessus doivent être définies et créées </w:t>
      </w:r>
      <w:r w:rsidR="002218AE" w:rsidRPr="00214487">
        <w:rPr>
          <w:rFonts w:asciiTheme="minorHAnsi" w:hAnsiTheme="minorHAnsi" w:cstheme="minorHAnsi"/>
          <w:lang w:val="fr-FR"/>
        </w:rPr>
        <w:t xml:space="preserve">pendant la phase de planification </w:t>
      </w:r>
      <w:r w:rsidR="005D6E88" w:rsidRPr="00214487">
        <w:rPr>
          <w:rFonts w:ascii="Calibri" w:hAnsi="Calibri"/>
          <w:i/>
          <w:color w:val="1B6FB5"/>
          <w:sz w:val="20"/>
          <w:lang w:val="fr-FR"/>
        </w:rPr>
        <w:t xml:space="preserve">&lt; </w:t>
      </w:r>
      <w:r w:rsidR="00372C8D" w:rsidRPr="00214487">
        <w:rPr>
          <w:rFonts w:ascii="Calibri" w:hAnsi="Calibri"/>
          <w:i/>
          <w:color w:val="1B6FB5"/>
          <w:sz w:val="20"/>
          <w:lang w:val="fr-FR"/>
        </w:rPr>
        <w:t xml:space="preserve">Personnaliser les </w:t>
      </w:r>
      <w:r w:rsidR="005D6E88" w:rsidRPr="00214487">
        <w:rPr>
          <w:rFonts w:ascii="Calibri" w:hAnsi="Calibri"/>
          <w:i/>
          <w:color w:val="1B6FB5"/>
          <w:sz w:val="20"/>
          <w:lang w:val="fr-FR"/>
        </w:rPr>
        <w:t>modèles de PM</w:t>
      </w:r>
      <w:r w:rsidR="005D6E88" w:rsidRPr="00214487">
        <w:rPr>
          <w:rFonts w:ascii="Calibri" w:hAnsi="Calibri"/>
          <w:i/>
          <w:color w:val="1B6FB5"/>
          <w:sz w:val="20"/>
          <w:vertAlign w:val="superscript"/>
          <w:lang w:val="fr-FR"/>
        </w:rPr>
        <w:t>2</w:t>
      </w:r>
      <w:r w:rsidR="005D6E88" w:rsidRPr="00214487">
        <w:rPr>
          <w:rFonts w:ascii="Calibri" w:hAnsi="Calibri"/>
          <w:i/>
          <w:color w:val="1B6FB5"/>
          <w:sz w:val="20"/>
          <w:lang w:val="fr-FR"/>
        </w:rPr>
        <w:t xml:space="preserve"> &gt;. </w:t>
      </w:r>
    </w:p>
    <w:p w14:paraId="7AA82DDD" w14:textId="77777777" w:rsidR="00B0440F" w:rsidRPr="00214487" w:rsidRDefault="00D41FAC">
      <w:pPr>
        <w:spacing w:before="120"/>
        <w:rPr>
          <w:rStyle w:val="Heading-Artefact-LeftChar"/>
          <w:rFonts w:asciiTheme="minorHAnsi" w:hAnsiTheme="minorHAnsi" w:cstheme="minorHAnsi"/>
          <w:b w:val="0"/>
          <w:lang w:val="fr-FR"/>
        </w:rPr>
      </w:pPr>
      <w:r w:rsidRPr="00214487">
        <w:rPr>
          <w:rFonts w:ascii="Calibri" w:hAnsi="Calibri"/>
          <w:color w:val="005828"/>
          <w:lang w:val="fr-FR"/>
        </w:rPr>
        <w:t xml:space="preserve">En plus des </w:t>
      </w:r>
      <w:r w:rsidR="005D6E88" w:rsidRPr="00214487">
        <w:rPr>
          <w:rFonts w:ascii="Calibri" w:hAnsi="Calibri"/>
          <w:color w:val="005828"/>
          <w:lang w:val="fr-FR"/>
        </w:rPr>
        <w:t>listes de contrôle ci-dessus</w:t>
      </w:r>
      <w:r w:rsidRPr="00214487">
        <w:rPr>
          <w:rFonts w:ascii="Calibri" w:hAnsi="Calibri"/>
          <w:color w:val="005828"/>
          <w:lang w:val="fr-FR"/>
        </w:rPr>
        <w:t>, l'</w:t>
      </w:r>
      <w:r w:rsidR="005D6E88" w:rsidRPr="00214487">
        <w:rPr>
          <w:rFonts w:ascii="Calibri" w:hAnsi="Calibri"/>
          <w:color w:val="005828"/>
          <w:lang w:val="fr-FR"/>
        </w:rPr>
        <w:t xml:space="preserve">outil suivant sera utilisé : </w:t>
      </w:r>
      <w:r w:rsidRPr="00214487">
        <w:rPr>
          <w:rFonts w:ascii="Calibri" w:hAnsi="Calibri"/>
          <w:i/>
          <w:color w:val="1B6FB5"/>
          <w:sz w:val="20"/>
          <w:lang w:val="fr-FR"/>
        </w:rPr>
        <w:t xml:space="preserve">&lt; </w:t>
      </w:r>
      <w:r w:rsidR="007A5E3D" w:rsidRPr="00214487">
        <w:rPr>
          <w:rFonts w:ascii="Calibri" w:hAnsi="Calibri"/>
          <w:i/>
          <w:color w:val="1B6FB5"/>
          <w:sz w:val="20"/>
          <w:lang w:val="fr-FR"/>
        </w:rPr>
        <w:t xml:space="preserve">veuillez </w:t>
      </w:r>
      <w:r w:rsidRPr="00214487">
        <w:rPr>
          <w:rFonts w:ascii="Calibri" w:hAnsi="Calibri"/>
          <w:i/>
          <w:color w:val="1B6FB5"/>
          <w:sz w:val="20"/>
          <w:lang w:val="fr-FR"/>
        </w:rPr>
        <w:t xml:space="preserve">ajouter d'autres outils </w:t>
      </w:r>
      <w:r w:rsidR="007A5E3D" w:rsidRPr="00214487">
        <w:rPr>
          <w:rFonts w:ascii="Calibri" w:hAnsi="Calibri"/>
          <w:i/>
          <w:color w:val="1B6FB5"/>
          <w:sz w:val="20"/>
          <w:lang w:val="fr-FR"/>
        </w:rPr>
        <w:t xml:space="preserve">à </w:t>
      </w:r>
      <w:r w:rsidRPr="00214487">
        <w:rPr>
          <w:rFonts w:ascii="Calibri" w:hAnsi="Calibri"/>
          <w:i/>
          <w:color w:val="1B6FB5"/>
          <w:sz w:val="20"/>
          <w:lang w:val="fr-FR"/>
        </w:rPr>
        <w:t xml:space="preserve">utiliser pour la planification et le contrôle de la qualité du projet </w:t>
      </w:r>
      <w:r w:rsidR="005F107E" w:rsidRPr="00214487">
        <w:rPr>
          <w:rFonts w:ascii="Calibri" w:hAnsi="Calibri"/>
          <w:i/>
          <w:color w:val="1B6FB5"/>
          <w:sz w:val="20"/>
          <w:lang w:val="fr-FR"/>
        </w:rPr>
        <w:t xml:space="preserve">en fonction des </w:t>
      </w:r>
      <w:r w:rsidR="007A5E3D" w:rsidRPr="00214487">
        <w:rPr>
          <w:rFonts w:ascii="Calibri" w:hAnsi="Calibri"/>
          <w:i/>
          <w:color w:val="1B6FB5"/>
          <w:sz w:val="20"/>
          <w:lang w:val="fr-FR"/>
        </w:rPr>
        <w:t xml:space="preserve">besoins de </w:t>
      </w:r>
      <w:r w:rsidR="005F107E" w:rsidRPr="00214487">
        <w:rPr>
          <w:rFonts w:ascii="Calibri" w:hAnsi="Calibri"/>
          <w:i/>
          <w:color w:val="1B6FB5"/>
          <w:sz w:val="20"/>
          <w:lang w:val="fr-FR"/>
        </w:rPr>
        <w:t xml:space="preserve">votre projet </w:t>
      </w:r>
      <w:r w:rsidR="00AB6D05" w:rsidRPr="00214487">
        <w:rPr>
          <w:rFonts w:ascii="Calibri" w:hAnsi="Calibri"/>
          <w:i/>
          <w:color w:val="1B6FB5"/>
          <w:sz w:val="20"/>
          <w:lang w:val="fr-FR"/>
        </w:rPr>
        <w:t xml:space="preserve">ou/et de votre </w:t>
      </w:r>
      <w:r w:rsidR="005F107E" w:rsidRPr="00214487">
        <w:rPr>
          <w:rFonts w:ascii="Calibri" w:hAnsi="Calibri"/>
          <w:i/>
          <w:color w:val="1B6FB5"/>
          <w:sz w:val="20"/>
          <w:lang w:val="fr-FR"/>
        </w:rPr>
        <w:t xml:space="preserve">organisation </w:t>
      </w:r>
      <w:r w:rsidRPr="00214487">
        <w:rPr>
          <w:rFonts w:ascii="Calibri" w:hAnsi="Calibri"/>
          <w:i/>
          <w:color w:val="1B6FB5"/>
          <w:sz w:val="20"/>
          <w:lang w:val="fr-FR"/>
        </w:rPr>
        <w:t>&gt;.</w:t>
      </w:r>
    </w:p>
    <w:p w14:paraId="20F46642" w14:textId="77777777" w:rsidR="00B0440F" w:rsidRPr="00214487" w:rsidRDefault="00D41FAC">
      <w:pPr>
        <w:spacing w:before="240" w:after="60"/>
        <w:rPr>
          <w:rFonts w:ascii="Calibri" w:hAnsi="Calibri"/>
          <w:b/>
          <w:lang w:val="fr-FR"/>
        </w:rPr>
      </w:pPr>
      <w:r w:rsidRPr="00214487">
        <w:rPr>
          <w:rFonts w:ascii="Calibri" w:hAnsi="Calibri"/>
          <w:b/>
          <w:lang w:val="fr-FR"/>
        </w:rPr>
        <w:lastRenderedPageBreak/>
        <w:t xml:space="preserve">Étape 2 : </w:t>
      </w:r>
      <w:r w:rsidR="00106480" w:rsidRPr="00214487">
        <w:rPr>
          <w:rFonts w:ascii="Calibri" w:hAnsi="Calibri"/>
          <w:b/>
          <w:lang w:val="fr-FR"/>
        </w:rPr>
        <w:t>Effectuer l'assurance qualité</w:t>
      </w:r>
    </w:p>
    <w:p w14:paraId="5B03A5E7" w14:textId="77777777" w:rsidR="00B0440F" w:rsidRPr="00214487" w:rsidRDefault="00D41FAC">
      <w:pPr>
        <w:pStyle w:val="Text1"/>
        <w:rPr>
          <w:rFonts w:ascii="Calibri" w:hAnsi="Calibri"/>
          <w:lang w:val="fr-FR"/>
        </w:rPr>
      </w:pPr>
      <w:r w:rsidRPr="00214487">
        <w:rPr>
          <w:rFonts w:ascii="Calibri" w:hAnsi="Calibri"/>
          <w:lang w:val="fr-FR"/>
        </w:rPr>
        <w:t xml:space="preserve">Le but de cette étape est de vérifier la performance et la conformité des activités du projet </w:t>
      </w:r>
      <w:r w:rsidR="00F46F23" w:rsidRPr="00214487">
        <w:rPr>
          <w:rFonts w:ascii="Calibri" w:hAnsi="Calibri"/>
          <w:lang w:val="fr-FR"/>
        </w:rPr>
        <w:t xml:space="preserve">(et de la gestion du projet) </w:t>
      </w:r>
      <w:r w:rsidRPr="00214487">
        <w:rPr>
          <w:rFonts w:ascii="Calibri" w:hAnsi="Calibri"/>
          <w:lang w:val="fr-FR"/>
        </w:rPr>
        <w:t xml:space="preserve">avec les exigences de qualité définies. Les activités d'assurance qualité </w:t>
      </w:r>
      <w:r w:rsidR="00DC1739" w:rsidRPr="00214487">
        <w:rPr>
          <w:rFonts w:ascii="Calibri" w:hAnsi="Calibri"/>
          <w:lang w:val="fr-FR"/>
        </w:rPr>
        <w:t xml:space="preserve">sont </w:t>
      </w:r>
      <w:r w:rsidR="00AB7C1E" w:rsidRPr="00214487">
        <w:rPr>
          <w:rFonts w:ascii="Calibri" w:hAnsi="Calibri"/>
          <w:lang w:val="fr-FR"/>
        </w:rPr>
        <w:t>définies sur la base de l'</w:t>
      </w:r>
      <w:r w:rsidR="00FB4224" w:rsidRPr="00214487">
        <w:rPr>
          <w:rFonts w:ascii="Calibri" w:hAnsi="Calibri"/>
          <w:lang w:val="fr-FR"/>
        </w:rPr>
        <w:t xml:space="preserve">approche globale de gestion du projet (décrite dans le </w:t>
      </w:r>
      <w:r w:rsidR="00AB7C1E" w:rsidRPr="00214487">
        <w:rPr>
          <w:rFonts w:ascii="Calibri" w:hAnsi="Calibri"/>
          <w:i/>
          <w:lang w:val="fr-FR"/>
        </w:rPr>
        <w:t>manuel du projet</w:t>
      </w:r>
      <w:r w:rsidR="00FB4224" w:rsidRPr="00214487">
        <w:rPr>
          <w:rFonts w:ascii="Calibri" w:hAnsi="Calibri"/>
          <w:i/>
          <w:lang w:val="fr-FR"/>
        </w:rPr>
        <w:t xml:space="preserve">) </w:t>
      </w:r>
      <w:r w:rsidR="00AB7C1E" w:rsidRPr="00214487">
        <w:rPr>
          <w:rFonts w:ascii="Calibri" w:hAnsi="Calibri"/>
          <w:lang w:val="fr-FR"/>
        </w:rPr>
        <w:t xml:space="preserve">et font </w:t>
      </w:r>
      <w:r w:rsidRPr="00214487">
        <w:rPr>
          <w:rFonts w:ascii="Calibri" w:hAnsi="Calibri"/>
          <w:lang w:val="fr-FR"/>
        </w:rPr>
        <w:t xml:space="preserve">partie du </w:t>
      </w:r>
      <w:r w:rsidRPr="00214487">
        <w:rPr>
          <w:rFonts w:ascii="Calibri" w:hAnsi="Calibri"/>
          <w:i/>
          <w:lang w:val="fr-FR"/>
        </w:rPr>
        <w:t>plan de travail du projet</w:t>
      </w:r>
      <w:r w:rsidRPr="00214487">
        <w:rPr>
          <w:rFonts w:ascii="Calibri" w:hAnsi="Calibri"/>
          <w:lang w:val="fr-FR"/>
        </w:rPr>
        <w:t>.</w:t>
      </w:r>
    </w:p>
    <w:p w14:paraId="3600640A" w14:textId="77777777" w:rsidR="00B0440F" w:rsidRPr="00214487" w:rsidRDefault="00D41FAC">
      <w:pPr>
        <w:spacing w:before="120"/>
        <w:rPr>
          <w:rFonts w:asciiTheme="minorHAnsi" w:hAnsiTheme="minorHAnsi" w:cstheme="minorHAnsi"/>
          <w:lang w:val="fr-FR"/>
        </w:rPr>
      </w:pPr>
      <w:r w:rsidRPr="00214487">
        <w:rPr>
          <w:rFonts w:asciiTheme="minorHAnsi" w:hAnsiTheme="minorHAnsi" w:cstheme="minorHAnsi"/>
          <w:lang w:val="fr-FR"/>
        </w:rPr>
        <w:t xml:space="preserve">L'assurance qualité sera réalisée en évaluant la </w:t>
      </w:r>
      <w:r w:rsidR="00D21336" w:rsidRPr="00214487">
        <w:rPr>
          <w:rFonts w:asciiTheme="minorHAnsi" w:hAnsiTheme="minorHAnsi" w:cstheme="minorHAnsi"/>
          <w:lang w:val="fr-FR"/>
        </w:rPr>
        <w:t xml:space="preserve">conception des </w:t>
      </w:r>
      <w:r w:rsidRPr="00214487">
        <w:rPr>
          <w:rFonts w:asciiTheme="minorHAnsi" w:hAnsiTheme="minorHAnsi" w:cstheme="minorHAnsi"/>
          <w:lang w:val="fr-FR"/>
        </w:rPr>
        <w:t xml:space="preserve">contrôles du projet, </w:t>
      </w:r>
      <w:r w:rsidR="00624706" w:rsidRPr="00214487">
        <w:rPr>
          <w:rFonts w:asciiTheme="minorHAnsi" w:hAnsiTheme="minorHAnsi" w:cstheme="minorHAnsi"/>
          <w:lang w:val="fr-FR"/>
        </w:rPr>
        <w:t xml:space="preserve">en </w:t>
      </w:r>
      <w:r w:rsidRPr="00214487">
        <w:rPr>
          <w:rFonts w:asciiTheme="minorHAnsi" w:hAnsiTheme="minorHAnsi" w:cstheme="minorHAnsi"/>
          <w:lang w:val="fr-FR"/>
        </w:rPr>
        <w:t xml:space="preserve">confirmant qu'ils sont mis en œuvre et </w:t>
      </w:r>
      <w:r w:rsidR="00CE7DE1" w:rsidRPr="00214487">
        <w:rPr>
          <w:rFonts w:asciiTheme="minorHAnsi" w:hAnsiTheme="minorHAnsi" w:cstheme="minorHAnsi"/>
          <w:lang w:val="fr-FR"/>
        </w:rPr>
        <w:t xml:space="preserve">en évaluant </w:t>
      </w:r>
      <w:r w:rsidRPr="00214487">
        <w:rPr>
          <w:rFonts w:asciiTheme="minorHAnsi" w:hAnsiTheme="minorHAnsi" w:cstheme="minorHAnsi"/>
          <w:lang w:val="fr-FR"/>
        </w:rPr>
        <w:t xml:space="preserve">leur efficacité opérationnelle. Ces activités tiendront compte </w:t>
      </w:r>
      <w:r w:rsidR="00624706" w:rsidRPr="00214487">
        <w:rPr>
          <w:rFonts w:asciiTheme="minorHAnsi" w:hAnsiTheme="minorHAnsi" w:cstheme="minorHAnsi"/>
          <w:lang w:val="fr-FR"/>
        </w:rPr>
        <w:t xml:space="preserve">des </w:t>
      </w:r>
      <w:r w:rsidRPr="00214487">
        <w:rPr>
          <w:rFonts w:asciiTheme="minorHAnsi" w:hAnsiTheme="minorHAnsi" w:cstheme="minorHAnsi"/>
          <w:lang w:val="fr-FR"/>
        </w:rPr>
        <w:t xml:space="preserve">objectifs de qualité du projet </w:t>
      </w:r>
      <w:r w:rsidR="007C154E" w:rsidRPr="00214487">
        <w:rPr>
          <w:rFonts w:asciiTheme="minorHAnsi" w:hAnsiTheme="minorHAnsi" w:cstheme="minorHAnsi"/>
          <w:lang w:val="fr-FR"/>
        </w:rPr>
        <w:t xml:space="preserve">et de ses </w:t>
      </w:r>
      <w:r w:rsidRPr="00214487">
        <w:rPr>
          <w:rFonts w:asciiTheme="minorHAnsi" w:hAnsiTheme="minorHAnsi" w:cstheme="minorHAnsi"/>
          <w:lang w:val="fr-FR"/>
        </w:rPr>
        <w:t xml:space="preserve">risques. Les </w:t>
      </w:r>
      <w:r w:rsidR="00B56F27" w:rsidRPr="00214487">
        <w:rPr>
          <w:rFonts w:asciiTheme="minorHAnsi" w:hAnsiTheme="minorHAnsi" w:cstheme="minorHAnsi"/>
          <w:lang w:val="fr-FR"/>
        </w:rPr>
        <w:t>activités d'</w:t>
      </w:r>
      <w:r w:rsidRPr="00214487">
        <w:rPr>
          <w:rFonts w:asciiTheme="minorHAnsi" w:hAnsiTheme="minorHAnsi" w:cstheme="minorHAnsi"/>
          <w:lang w:val="fr-FR"/>
        </w:rPr>
        <w:t xml:space="preserve">assurance qualité </w:t>
      </w:r>
      <w:r w:rsidR="00B56F27" w:rsidRPr="00214487">
        <w:rPr>
          <w:rFonts w:asciiTheme="minorHAnsi" w:hAnsiTheme="minorHAnsi" w:cstheme="minorHAnsi"/>
          <w:lang w:val="fr-FR"/>
        </w:rPr>
        <w:t xml:space="preserve">seront réalisées </w:t>
      </w:r>
      <w:r w:rsidRPr="00214487">
        <w:rPr>
          <w:rFonts w:asciiTheme="minorHAnsi" w:hAnsiTheme="minorHAnsi" w:cstheme="minorHAnsi"/>
          <w:lang w:val="fr-FR"/>
        </w:rPr>
        <w:t>:</w:t>
      </w:r>
    </w:p>
    <w:p w14:paraId="480A944C" w14:textId="77777777" w:rsidR="00B0440F" w:rsidRPr="00214487" w:rsidRDefault="00D41FAC">
      <w:pPr>
        <w:pStyle w:val="ListParagraph"/>
        <w:numPr>
          <w:ilvl w:val="0"/>
          <w:numId w:val="27"/>
        </w:numPr>
        <w:rPr>
          <w:rFonts w:ascii="Calibri" w:hAnsi="Calibri"/>
          <w:lang w:val="fr-FR"/>
        </w:rPr>
      </w:pPr>
      <w:r w:rsidRPr="00214487">
        <w:rPr>
          <w:rFonts w:ascii="Calibri" w:hAnsi="Calibri"/>
          <w:u w:val="single"/>
          <w:lang w:val="fr-FR"/>
        </w:rPr>
        <w:t xml:space="preserve">En interne </w:t>
      </w:r>
      <w:r w:rsidR="00106480" w:rsidRPr="00214487">
        <w:rPr>
          <w:rFonts w:ascii="Calibri" w:hAnsi="Calibri"/>
          <w:lang w:val="fr-FR"/>
        </w:rPr>
        <w:t xml:space="preserve">: par une </w:t>
      </w:r>
      <w:r w:rsidRPr="00214487">
        <w:rPr>
          <w:rFonts w:ascii="Calibri" w:hAnsi="Calibri"/>
          <w:lang w:val="fr-FR"/>
        </w:rPr>
        <w:t>personne chargée de l</w:t>
      </w:r>
      <w:r w:rsidR="00624BF7" w:rsidRPr="00214487">
        <w:rPr>
          <w:rFonts w:ascii="Calibri" w:hAnsi="Calibri"/>
          <w:lang w:val="fr-FR"/>
        </w:rPr>
        <w:t xml:space="preserve">'assurance qualité du </w:t>
      </w:r>
      <w:r w:rsidR="00106480" w:rsidRPr="00214487">
        <w:rPr>
          <w:rFonts w:ascii="Calibri" w:hAnsi="Calibri"/>
          <w:lang w:val="fr-FR"/>
        </w:rPr>
        <w:t xml:space="preserve">projet </w:t>
      </w:r>
      <w:r w:rsidR="00624BF7" w:rsidRPr="00214487">
        <w:rPr>
          <w:rFonts w:ascii="Calibri" w:hAnsi="Calibri"/>
          <w:lang w:val="fr-FR"/>
        </w:rPr>
        <w:t>(AQP) et par l'</w:t>
      </w:r>
      <w:r w:rsidR="00AB6D05" w:rsidRPr="00214487">
        <w:rPr>
          <w:rFonts w:ascii="Calibri" w:hAnsi="Calibri"/>
          <w:lang w:val="fr-FR"/>
        </w:rPr>
        <w:t>organisation du projet (PCT, BM, SP) ; et</w:t>
      </w:r>
    </w:p>
    <w:p w14:paraId="58E7F815" w14:textId="77777777" w:rsidR="00B0440F" w:rsidRPr="00214487" w:rsidRDefault="00106480">
      <w:pPr>
        <w:pStyle w:val="ListParagraph"/>
        <w:numPr>
          <w:ilvl w:val="0"/>
          <w:numId w:val="27"/>
        </w:numPr>
        <w:rPr>
          <w:rFonts w:ascii="Calibri" w:hAnsi="Calibri"/>
          <w:lang w:val="fr-FR"/>
        </w:rPr>
      </w:pPr>
      <w:r w:rsidRPr="00214487">
        <w:rPr>
          <w:rFonts w:ascii="Calibri" w:hAnsi="Calibri"/>
          <w:u w:val="single"/>
          <w:lang w:val="fr-FR"/>
        </w:rPr>
        <w:t xml:space="preserve">En externe </w:t>
      </w:r>
      <w:r w:rsidRPr="00214487">
        <w:rPr>
          <w:rFonts w:ascii="Calibri" w:hAnsi="Calibri"/>
          <w:lang w:val="fr-FR"/>
        </w:rPr>
        <w:t xml:space="preserve">: par exemple, en confiant les </w:t>
      </w:r>
      <w:r w:rsidR="00624BF7" w:rsidRPr="00214487">
        <w:rPr>
          <w:rFonts w:ascii="Calibri" w:hAnsi="Calibri"/>
          <w:lang w:val="fr-FR"/>
        </w:rPr>
        <w:t xml:space="preserve">audits à des entités externes </w:t>
      </w:r>
      <w:r w:rsidR="00C02DEE" w:rsidRPr="00214487">
        <w:rPr>
          <w:rFonts w:ascii="Calibri" w:hAnsi="Calibri"/>
          <w:lang w:val="fr-FR"/>
        </w:rPr>
        <w:t>si nécessaire</w:t>
      </w:r>
      <w:r w:rsidR="00624BF7" w:rsidRPr="00214487">
        <w:rPr>
          <w:rFonts w:ascii="Calibri" w:hAnsi="Calibri"/>
          <w:lang w:val="fr-FR"/>
        </w:rPr>
        <w:t>.</w:t>
      </w:r>
    </w:p>
    <w:p w14:paraId="56251A9D" w14:textId="77777777" w:rsidR="00B0440F" w:rsidRPr="00214487" w:rsidRDefault="00D41FAC">
      <w:pPr>
        <w:spacing w:before="120"/>
        <w:rPr>
          <w:rFonts w:asciiTheme="minorHAnsi" w:hAnsiTheme="minorHAnsi" w:cstheme="minorHAnsi"/>
          <w:lang w:val="fr-FR"/>
        </w:rPr>
      </w:pPr>
      <w:r w:rsidRPr="00214487">
        <w:rPr>
          <w:rFonts w:asciiTheme="minorHAnsi" w:hAnsiTheme="minorHAnsi" w:cstheme="minorHAnsi"/>
          <w:lang w:val="fr-FR"/>
        </w:rPr>
        <w:t xml:space="preserve">Les résultats des activités d'assurance qualité seront documentés dans </w:t>
      </w:r>
      <w:r w:rsidR="00AB6D05" w:rsidRPr="00214487">
        <w:rPr>
          <w:rFonts w:asciiTheme="minorHAnsi" w:hAnsiTheme="minorHAnsi" w:cstheme="minorHAnsi"/>
          <w:lang w:val="fr-FR"/>
        </w:rPr>
        <w:t xml:space="preserve">les </w:t>
      </w:r>
      <w:r w:rsidRPr="00214487">
        <w:rPr>
          <w:rFonts w:ascii="Calibri" w:hAnsi="Calibri"/>
          <w:color w:val="005828"/>
          <w:lang w:val="fr-FR"/>
        </w:rPr>
        <w:t xml:space="preserve">rapports de </w:t>
      </w:r>
      <w:r w:rsidR="00AB6D05" w:rsidRPr="00214487">
        <w:rPr>
          <w:rFonts w:ascii="Calibri" w:hAnsi="Calibri"/>
          <w:color w:val="005828"/>
          <w:lang w:val="fr-FR"/>
        </w:rPr>
        <w:t xml:space="preserve">qualité et d'état pertinents </w:t>
      </w:r>
      <w:r w:rsidRPr="00214487">
        <w:rPr>
          <w:rFonts w:ascii="Calibri" w:hAnsi="Calibri"/>
          <w:color w:val="005828"/>
          <w:lang w:val="fr-FR"/>
        </w:rPr>
        <w:t xml:space="preserve">ou/et dans les journaux de projet </w:t>
      </w:r>
      <w:r w:rsidR="00AB6D05" w:rsidRPr="00214487">
        <w:rPr>
          <w:rFonts w:ascii="Calibri" w:hAnsi="Calibri"/>
          <w:color w:val="005828"/>
          <w:lang w:val="fr-FR"/>
        </w:rPr>
        <w:t>pertinents</w:t>
      </w:r>
      <w:r w:rsidRPr="00214487">
        <w:rPr>
          <w:rFonts w:asciiTheme="minorHAnsi" w:hAnsiTheme="minorHAnsi" w:cstheme="minorHAnsi"/>
          <w:lang w:val="fr-FR"/>
        </w:rPr>
        <w:t xml:space="preserve">. </w:t>
      </w:r>
      <w:r w:rsidR="003A5701" w:rsidRPr="00214487">
        <w:rPr>
          <w:rFonts w:ascii="Calibri" w:hAnsi="Calibri"/>
          <w:i/>
          <w:color w:val="1B6FB5"/>
          <w:sz w:val="20"/>
          <w:lang w:val="fr-FR"/>
        </w:rPr>
        <w:t xml:space="preserve">&lt;Veuillez mentionner les artefacts où les résultats de l'assurance qualité seront </w:t>
      </w:r>
      <w:r w:rsidR="008E34F2" w:rsidRPr="00214487">
        <w:rPr>
          <w:rFonts w:ascii="Calibri" w:hAnsi="Calibri"/>
          <w:i/>
          <w:color w:val="1B6FB5"/>
          <w:sz w:val="20"/>
          <w:lang w:val="fr-FR"/>
        </w:rPr>
        <w:t xml:space="preserve">documentés selon les </w:t>
      </w:r>
      <w:r w:rsidR="003A5701" w:rsidRPr="00214487">
        <w:rPr>
          <w:rFonts w:ascii="Calibri" w:hAnsi="Calibri"/>
          <w:i/>
          <w:color w:val="1B6FB5"/>
          <w:sz w:val="20"/>
          <w:lang w:val="fr-FR"/>
        </w:rPr>
        <w:t xml:space="preserve">besoins de </w:t>
      </w:r>
      <w:r w:rsidR="008E34F2" w:rsidRPr="00214487">
        <w:rPr>
          <w:rFonts w:ascii="Calibri" w:hAnsi="Calibri"/>
          <w:i/>
          <w:color w:val="1B6FB5"/>
          <w:sz w:val="20"/>
          <w:lang w:val="fr-FR"/>
        </w:rPr>
        <w:t xml:space="preserve">votre projet </w:t>
      </w:r>
      <w:r w:rsidR="003A5701" w:rsidRPr="00214487">
        <w:rPr>
          <w:rFonts w:ascii="Calibri" w:hAnsi="Calibri"/>
          <w:i/>
          <w:color w:val="1B6FB5"/>
          <w:sz w:val="20"/>
          <w:lang w:val="fr-FR"/>
        </w:rPr>
        <w:t xml:space="preserve">ou/et de votre </w:t>
      </w:r>
      <w:r w:rsidR="008E34F2" w:rsidRPr="00214487">
        <w:rPr>
          <w:rFonts w:ascii="Calibri" w:hAnsi="Calibri"/>
          <w:i/>
          <w:color w:val="1B6FB5"/>
          <w:sz w:val="20"/>
          <w:lang w:val="fr-FR"/>
        </w:rPr>
        <w:t>organisation</w:t>
      </w:r>
      <w:r w:rsidR="003A5701" w:rsidRPr="00214487">
        <w:rPr>
          <w:rFonts w:ascii="Calibri" w:hAnsi="Calibri"/>
          <w:i/>
          <w:color w:val="1B6FB5"/>
          <w:sz w:val="20"/>
          <w:lang w:val="fr-FR"/>
        </w:rPr>
        <w:t>.&gt;</w:t>
      </w:r>
    </w:p>
    <w:p w14:paraId="687AE2D5" w14:textId="77777777" w:rsidR="00B0440F" w:rsidRPr="00214487" w:rsidRDefault="00D41FAC">
      <w:pPr>
        <w:spacing w:before="240" w:after="60"/>
        <w:rPr>
          <w:rFonts w:ascii="Calibri" w:hAnsi="Calibri"/>
          <w:b/>
          <w:lang w:val="fr-FR"/>
        </w:rPr>
      </w:pPr>
      <w:r w:rsidRPr="00214487">
        <w:rPr>
          <w:rFonts w:ascii="Calibri" w:hAnsi="Calibri"/>
          <w:b/>
          <w:lang w:val="fr-FR"/>
        </w:rPr>
        <w:t xml:space="preserve">Étape 3 : </w:t>
      </w:r>
      <w:r w:rsidR="00CC2D24" w:rsidRPr="00214487">
        <w:rPr>
          <w:rFonts w:ascii="Calibri" w:hAnsi="Calibri"/>
          <w:b/>
          <w:lang w:val="fr-FR"/>
        </w:rPr>
        <w:t>Effectuer le contrôle de la qualité</w:t>
      </w:r>
    </w:p>
    <w:p w14:paraId="4D5CF180" w14:textId="77777777" w:rsidR="00B0440F" w:rsidRPr="00214487" w:rsidRDefault="00D41FAC">
      <w:pPr>
        <w:pStyle w:val="Text1"/>
        <w:rPr>
          <w:rFonts w:ascii="Calibri" w:hAnsi="Calibri"/>
          <w:lang w:val="fr-FR"/>
        </w:rPr>
      </w:pPr>
      <w:r w:rsidRPr="00214487">
        <w:rPr>
          <w:rFonts w:ascii="Calibri" w:hAnsi="Calibri"/>
          <w:lang w:val="fr-FR"/>
        </w:rPr>
        <w:t xml:space="preserve">Le but de cette étape est de surveiller et de consolider les résultats des activités d'assurance qualité afin d'évaluer la conformité et les performances, de recommander les changements nécessaires et de planifier de nouvelles activités d'assurance qualité ou d'affiner celles qui existent déjà. Le </w:t>
      </w:r>
      <w:r w:rsidR="00962601" w:rsidRPr="00214487">
        <w:rPr>
          <w:rFonts w:ascii="Calibri" w:hAnsi="Calibri"/>
          <w:lang w:val="fr-FR"/>
        </w:rPr>
        <w:t xml:space="preserve">suivi et le contrôle de la </w:t>
      </w:r>
      <w:r w:rsidRPr="00214487">
        <w:rPr>
          <w:rFonts w:ascii="Calibri" w:hAnsi="Calibri"/>
          <w:lang w:val="fr-FR"/>
        </w:rPr>
        <w:t xml:space="preserve">qualité sont </w:t>
      </w:r>
      <w:r w:rsidR="00962601" w:rsidRPr="00214487">
        <w:rPr>
          <w:rFonts w:ascii="Calibri" w:hAnsi="Calibri"/>
          <w:lang w:val="fr-FR"/>
        </w:rPr>
        <w:t xml:space="preserve">effectués tout au long du projet </w:t>
      </w:r>
      <w:r w:rsidRPr="00214487">
        <w:rPr>
          <w:rFonts w:ascii="Calibri" w:hAnsi="Calibri"/>
          <w:lang w:val="fr-FR"/>
        </w:rPr>
        <w:t xml:space="preserve">par le </w:t>
      </w:r>
      <w:r w:rsidR="00FB4224" w:rsidRPr="00214487">
        <w:rPr>
          <w:rFonts w:ascii="Calibri" w:hAnsi="Calibri"/>
          <w:lang w:val="fr-FR"/>
        </w:rPr>
        <w:t>gestionnaire de projet (GP)</w:t>
      </w:r>
      <w:r w:rsidRPr="00214487">
        <w:rPr>
          <w:rFonts w:ascii="Calibri" w:hAnsi="Calibri"/>
          <w:lang w:val="fr-FR"/>
        </w:rPr>
        <w:t>.</w:t>
      </w:r>
    </w:p>
    <w:p w14:paraId="01A99977" w14:textId="77777777" w:rsidR="00B0440F" w:rsidRPr="00214487" w:rsidRDefault="00D41FAC">
      <w:pPr>
        <w:pStyle w:val="Text1"/>
        <w:rPr>
          <w:rFonts w:ascii="Calibri" w:hAnsi="Calibri"/>
          <w:lang w:val="fr-FR"/>
        </w:rPr>
      </w:pPr>
      <w:r w:rsidRPr="00214487">
        <w:rPr>
          <w:rFonts w:ascii="Calibri" w:hAnsi="Calibri"/>
          <w:lang w:val="fr-FR"/>
        </w:rPr>
        <w:t xml:space="preserve">La </w:t>
      </w:r>
      <w:r w:rsidRPr="00214487">
        <w:rPr>
          <w:rFonts w:ascii="Calibri" w:hAnsi="Calibri"/>
          <w:i/>
          <w:lang w:val="fr-FR"/>
        </w:rPr>
        <w:t xml:space="preserve">liste de contrôle de l'examen de la qualité </w:t>
      </w:r>
      <w:r w:rsidRPr="00214487">
        <w:rPr>
          <w:rFonts w:ascii="Calibri" w:hAnsi="Calibri"/>
          <w:lang w:val="fr-FR"/>
        </w:rPr>
        <w:t xml:space="preserve">sera utilisée par le </w:t>
      </w:r>
      <w:r w:rsidR="00FB4224" w:rsidRPr="00214487">
        <w:rPr>
          <w:rFonts w:ascii="Calibri" w:hAnsi="Calibri"/>
          <w:lang w:val="fr-FR"/>
        </w:rPr>
        <w:t xml:space="preserve">gestionnaire de projet (GP) </w:t>
      </w:r>
      <w:r w:rsidRPr="00214487">
        <w:rPr>
          <w:rFonts w:ascii="Calibri" w:hAnsi="Calibri"/>
          <w:lang w:val="fr-FR"/>
        </w:rPr>
        <w:t xml:space="preserve">pour évaluer les activités de contrôle de la qualité et pour valider la conformité aux plans en </w:t>
      </w:r>
      <w:r w:rsidR="00767F9F" w:rsidRPr="00214487">
        <w:rPr>
          <w:rFonts w:ascii="Calibri" w:hAnsi="Calibri"/>
          <w:lang w:val="fr-FR"/>
        </w:rPr>
        <w:t xml:space="preserve">termes de </w:t>
      </w:r>
      <w:r w:rsidRPr="00214487">
        <w:rPr>
          <w:rFonts w:ascii="Calibri" w:hAnsi="Calibri"/>
          <w:lang w:val="fr-FR"/>
        </w:rPr>
        <w:t>portée, de temps, de coût, de qualité, d'</w:t>
      </w:r>
      <w:r w:rsidR="00811176" w:rsidRPr="00214487">
        <w:rPr>
          <w:rFonts w:ascii="Calibri" w:hAnsi="Calibri"/>
          <w:lang w:val="fr-FR"/>
        </w:rPr>
        <w:t>organisation du</w:t>
      </w:r>
      <w:r w:rsidRPr="00214487">
        <w:rPr>
          <w:rFonts w:ascii="Calibri" w:hAnsi="Calibri"/>
          <w:lang w:val="fr-FR"/>
        </w:rPr>
        <w:t xml:space="preserve"> projet</w:t>
      </w:r>
      <w:r w:rsidR="00811176" w:rsidRPr="00214487">
        <w:rPr>
          <w:rFonts w:ascii="Calibri" w:hAnsi="Calibri"/>
          <w:lang w:val="fr-FR"/>
        </w:rPr>
        <w:t xml:space="preserve">, de communication, de risques, de </w:t>
      </w:r>
      <w:r w:rsidRPr="00214487">
        <w:rPr>
          <w:rFonts w:ascii="Calibri" w:hAnsi="Calibri"/>
          <w:lang w:val="fr-FR"/>
        </w:rPr>
        <w:t xml:space="preserve">contrats et de satisfaction du client. En outre, le </w:t>
      </w:r>
      <w:r w:rsidR="00FB4224" w:rsidRPr="00214487">
        <w:rPr>
          <w:rFonts w:ascii="Calibri" w:hAnsi="Calibri"/>
          <w:lang w:val="fr-FR"/>
        </w:rPr>
        <w:t xml:space="preserve">gestionnaire de projet (GP) </w:t>
      </w:r>
      <w:r w:rsidR="00811176" w:rsidRPr="00214487">
        <w:rPr>
          <w:rFonts w:ascii="Calibri" w:hAnsi="Calibri"/>
          <w:lang w:val="fr-FR"/>
        </w:rPr>
        <w:t xml:space="preserve">résumera </w:t>
      </w:r>
      <w:r w:rsidRPr="00214487">
        <w:rPr>
          <w:rFonts w:ascii="Calibri" w:hAnsi="Calibri"/>
          <w:lang w:val="fr-FR"/>
        </w:rPr>
        <w:t xml:space="preserve">et documentera les </w:t>
      </w:r>
      <w:r w:rsidR="00181AB4" w:rsidRPr="00214487">
        <w:rPr>
          <w:rFonts w:ascii="Calibri" w:hAnsi="Calibri"/>
          <w:lang w:val="fr-FR"/>
        </w:rPr>
        <w:t xml:space="preserve">conclusions de </w:t>
      </w:r>
      <w:r w:rsidRPr="00214487">
        <w:rPr>
          <w:rFonts w:ascii="Calibri" w:hAnsi="Calibri"/>
          <w:lang w:val="fr-FR"/>
        </w:rPr>
        <w:t xml:space="preserve">la </w:t>
      </w:r>
      <w:r w:rsidRPr="00214487">
        <w:rPr>
          <w:rFonts w:ascii="Calibri" w:hAnsi="Calibri"/>
          <w:i/>
          <w:lang w:val="fr-FR"/>
        </w:rPr>
        <w:t>liste de contrôle de l'examen de la qualité</w:t>
      </w:r>
      <w:r w:rsidR="00181AB4" w:rsidRPr="00214487">
        <w:rPr>
          <w:rFonts w:ascii="Calibri" w:hAnsi="Calibri"/>
          <w:lang w:val="fr-FR"/>
        </w:rPr>
        <w:t>, leur impact</w:t>
      </w:r>
      <w:r w:rsidRPr="00214487">
        <w:rPr>
          <w:rFonts w:ascii="Calibri" w:hAnsi="Calibri"/>
          <w:lang w:val="fr-FR"/>
        </w:rPr>
        <w:t xml:space="preserve">, les recommandations </w:t>
      </w:r>
      <w:r w:rsidR="00811176" w:rsidRPr="00214487">
        <w:rPr>
          <w:rFonts w:ascii="Calibri" w:hAnsi="Calibri"/>
          <w:lang w:val="fr-FR"/>
        </w:rPr>
        <w:t xml:space="preserve">ainsi que toute </w:t>
      </w:r>
      <w:r w:rsidRPr="00214487">
        <w:rPr>
          <w:rFonts w:ascii="Calibri" w:hAnsi="Calibri"/>
          <w:lang w:val="fr-FR"/>
        </w:rPr>
        <w:t xml:space="preserve">mesure </w:t>
      </w:r>
      <w:r w:rsidR="00811176" w:rsidRPr="00214487">
        <w:rPr>
          <w:rFonts w:ascii="Calibri" w:hAnsi="Calibri"/>
          <w:lang w:val="fr-FR"/>
        </w:rPr>
        <w:t>corrective/amélioration</w:t>
      </w:r>
      <w:r w:rsidRPr="00214487">
        <w:rPr>
          <w:rFonts w:ascii="Calibri" w:hAnsi="Calibri"/>
          <w:lang w:val="fr-FR"/>
        </w:rPr>
        <w:t xml:space="preserve">. Les </w:t>
      </w:r>
      <w:r w:rsidR="00130E89" w:rsidRPr="00214487">
        <w:rPr>
          <w:rFonts w:ascii="Calibri" w:hAnsi="Calibri"/>
          <w:lang w:val="fr-FR"/>
        </w:rPr>
        <w:t xml:space="preserve">journaux du projet seront </w:t>
      </w:r>
      <w:r w:rsidR="00811176" w:rsidRPr="00214487">
        <w:rPr>
          <w:rFonts w:ascii="Calibri" w:hAnsi="Calibri"/>
          <w:lang w:val="fr-FR"/>
        </w:rPr>
        <w:t xml:space="preserve">ensuite également utilisés pour documenter les risques, les problèmes, les décisions </w:t>
      </w:r>
      <w:r w:rsidR="008E32EB" w:rsidRPr="00214487">
        <w:rPr>
          <w:rFonts w:ascii="Calibri" w:hAnsi="Calibri"/>
          <w:lang w:val="fr-FR"/>
        </w:rPr>
        <w:t xml:space="preserve">et les changements </w:t>
      </w:r>
      <w:r w:rsidR="00811176" w:rsidRPr="00214487">
        <w:rPr>
          <w:rFonts w:ascii="Calibri" w:hAnsi="Calibri"/>
          <w:lang w:val="fr-FR"/>
        </w:rPr>
        <w:t>connexes.</w:t>
      </w:r>
    </w:p>
    <w:p w14:paraId="6271152A" w14:textId="77777777" w:rsidR="00B0440F" w:rsidRPr="00214487" w:rsidRDefault="00D41FAC">
      <w:pPr>
        <w:pStyle w:val="Text1"/>
        <w:rPr>
          <w:rFonts w:ascii="Calibri" w:hAnsi="Calibri"/>
          <w:lang w:val="fr-FR"/>
        </w:rPr>
      </w:pPr>
      <w:r w:rsidRPr="00214487">
        <w:rPr>
          <w:rFonts w:ascii="Calibri" w:hAnsi="Calibri"/>
          <w:lang w:val="fr-FR"/>
        </w:rPr>
        <w:t xml:space="preserve">Lors du contrôle et de la vérification de l'adéquation de la gestion de la qualité du projet, le </w:t>
      </w:r>
      <w:r w:rsidR="00FB4224" w:rsidRPr="00214487">
        <w:rPr>
          <w:rFonts w:ascii="Calibri" w:hAnsi="Calibri"/>
          <w:lang w:val="fr-FR"/>
        </w:rPr>
        <w:t xml:space="preserve">gestionnaire de projet (GP) </w:t>
      </w:r>
      <w:r w:rsidRPr="00214487">
        <w:rPr>
          <w:rFonts w:ascii="Calibri" w:hAnsi="Calibri"/>
          <w:lang w:val="fr-FR"/>
        </w:rPr>
        <w:t xml:space="preserve">tiendra compte de tous les événements susceptibles d'influencer négativement ou favorablement la réalisation des objectifs du projet et affinera le </w:t>
      </w:r>
      <w:r w:rsidRPr="00214487">
        <w:rPr>
          <w:rFonts w:ascii="Calibri" w:hAnsi="Calibri"/>
          <w:i/>
          <w:lang w:val="fr-FR"/>
        </w:rPr>
        <w:t xml:space="preserve">plan de gestion de la qualité </w:t>
      </w:r>
      <w:r w:rsidR="00D03DB0" w:rsidRPr="00214487">
        <w:rPr>
          <w:rFonts w:ascii="Calibri" w:hAnsi="Calibri"/>
          <w:lang w:val="fr-FR"/>
        </w:rPr>
        <w:t>en conséquence</w:t>
      </w:r>
      <w:r w:rsidRPr="00214487">
        <w:rPr>
          <w:rFonts w:ascii="Calibri" w:hAnsi="Calibri"/>
          <w:lang w:val="fr-FR"/>
        </w:rPr>
        <w:t xml:space="preserve">. En outre, le </w:t>
      </w:r>
      <w:r w:rsidR="00FB4224" w:rsidRPr="00214487">
        <w:rPr>
          <w:rFonts w:ascii="Calibri" w:hAnsi="Calibri"/>
          <w:lang w:val="fr-FR"/>
        </w:rPr>
        <w:t xml:space="preserve">gestionnaire de projet (GP) </w:t>
      </w:r>
      <w:r w:rsidRPr="00214487">
        <w:rPr>
          <w:rFonts w:ascii="Calibri" w:hAnsi="Calibri"/>
          <w:lang w:val="fr-FR"/>
        </w:rPr>
        <w:t xml:space="preserve">déterminera l'efficacité des processus du projet, cherchera des améliorations potentielles de l'efficacité des processus, analysera les résultats des mesures et leur efficacité, et élaborera des </w:t>
      </w:r>
      <w:r w:rsidRPr="00214487">
        <w:rPr>
          <w:rFonts w:ascii="Calibri" w:hAnsi="Calibri"/>
          <w:i/>
          <w:lang w:val="fr-FR"/>
        </w:rPr>
        <w:t xml:space="preserve">rapports de révision de la qualité </w:t>
      </w:r>
      <w:r w:rsidRPr="00214487">
        <w:rPr>
          <w:rFonts w:ascii="Calibri" w:hAnsi="Calibri"/>
          <w:lang w:val="fr-FR"/>
        </w:rPr>
        <w:t>avec la consolidation des résultats et des recommandations.</w:t>
      </w:r>
    </w:p>
    <w:p w14:paraId="2745C92C" w14:textId="77777777" w:rsidR="00B0440F" w:rsidRPr="00214487" w:rsidRDefault="00D41FAC">
      <w:pPr>
        <w:pStyle w:val="Text1"/>
        <w:rPr>
          <w:rFonts w:ascii="Calibri" w:hAnsi="Calibri"/>
          <w:lang w:val="fr-FR"/>
        </w:rPr>
      </w:pPr>
      <w:r w:rsidRPr="00214487">
        <w:rPr>
          <w:rFonts w:ascii="Calibri" w:hAnsi="Calibri"/>
          <w:lang w:val="fr-FR"/>
        </w:rPr>
        <w:t xml:space="preserve">Les résultats des activités d'assurance qualité seront utilisés pour améliorer la qualité des activités du projet et pourront donc générer des demandes de changement pour des actions correctives ou préventives, ou des mises à jour dans la documentation du projet, par exemple dans le </w:t>
      </w:r>
      <w:r w:rsidRPr="00214487">
        <w:rPr>
          <w:rFonts w:ascii="Calibri" w:hAnsi="Calibri"/>
          <w:i/>
          <w:lang w:val="fr-FR"/>
        </w:rPr>
        <w:t>plan de travail du projet</w:t>
      </w:r>
      <w:r w:rsidRPr="00214487">
        <w:rPr>
          <w:rFonts w:ascii="Calibri" w:hAnsi="Calibri"/>
          <w:lang w:val="fr-FR"/>
        </w:rPr>
        <w:t>.</w:t>
      </w:r>
    </w:p>
    <w:p w14:paraId="3B4364EB" w14:textId="77777777" w:rsidR="00B0440F" w:rsidRPr="00214487" w:rsidRDefault="00D41FAC">
      <w:pPr>
        <w:pStyle w:val="Text1"/>
        <w:rPr>
          <w:rFonts w:ascii="Calibri" w:hAnsi="Calibri"/>
          <w:lang w:val="fr-FR"/>
        </w:rPr>
      </w:pPr>
      <w:r w:rsidRPr="00214487">
        <w:rPr>
          <w:rFonts w:ascii="Calibri" w:hAnsi="Calibri"/>
          <w:lang w:val="fr-FR"/>
        </w:rPr>
        <w:t xml:space="preserve">Après l'identification de toutes les non-conformités ou opportunités d'amélioration, le </w:t>
      </w:r>
      <w:r w:rsidR="00FB4224" w:rsidRPr="00214487">
        <w:rPr>
          <w:rFonts w:ascii="Calibri" w:hAnsi="Calibri"/>
          <w:lang w:val="fr-FR"/>
        </w:rPr>
        <w:t xml:space="preserve">chef de projet (PM) élaborera/validera les </w:t>
      </w:r>
      <w:r w:rsidRPr="00214487">
        <w:rPr>
          <w:rFonts w:ascii="Calibri" w:hAnsi="Calibri"/>
          <w:lang w:val="fr-FR"/>
        </w:rPr>
        <w:t xml:space="preserve">recommandations et établira des plans d'action, en consultant les parties prenantes concernées. </w:t>
      </w:r>
    </w:p>
    <w:p w14:paraId="23834D3C" w14:textId="77777777" w:rsidR="00B0440F" w:rsidRPr="00214487" w:rsidRDefault="00D41FAC">
      <w:pPr>
        <w:pStyle w:val="Text1"/>
        <w:rPr>
          <w:rFonts w:ascii="Calibri" w:hAnsi="Calibri"/>
          <w:lang w:val="fr-FR"/>
        </w:rPr>
      </w:pPr>
      <w:r w:rsidRPr="00214487">
        <w:rPr>
          <w:rFonts w:ascii="Calibri" w:hAnsi="Calibri"/>
          <w:lang w:val="fr-FR"/>
        </w:rPr>
        <w:t xml:space="preserve">Les actions peuvent se traduire par des demandes de changement, l'identification de nouveaux risques et problèmes, la reprogrammation d'activités ou l'ajout de nouvelles activités au </w:t>
      </w:r>
      <w:r w:rsidRPr="00214487">
        <w:rPr>
          <w:rFonts w:ascii="Calibri" w:hAnsi="Calibri"/>
          <w:i/>
          <w:lang w:val="fr-FR"/>
        </w:rPr>
        <w:t>plan de travail du projet</w:t>
      </w:r>
      <w:r w:rsidRPr="00214487">
        <w:rPr>
          <w:rFonts w:ascii="Calibri" w:hAnsi="Calibri"/>
          <w:lang w:val="fr-FR"/>
        </w:rPr>
        <w:t xml:space="preserve">. Elles peuvent également identifier des besoins en formation et en ressources, des activités supplémentaires d'assurance qualité, entre autres. Ces actions identifieront la documentation du projet qui doit être mise à jour et l'identifiant de l'action dans les documents connexes (journaux du projet ou </w:t>
      </w:r>
      <w:r w:rsidRPr="00214487">
        <w:rPr>
          <w:rFonts w:ascii="Calibri" w:hAnsi="Calibri"/>
          <w:i/>
          <w:lang w:val="fr-FR"/>
        </w:rPr>
        <w:t>plan de travail du projet</w:t>
      </w:r>
      <w:r w:rsidRPr="00214487">
        <w:rPr>
          <w:rFonts w:ascii="Calibri" w:hAnsi="Calibri"/>
          <w:lang w:val="fr-FR"/>
        </w:rPr>
        <w:t xml:space="preserve">). Toutes ces actions seront incorporées (au </w:t>
      </w:r>
      <w:r w:rsidRPr="00214487">
        <w:rPr>
          <w:rFonts w:ascii="Calibri" w:hAnsi="Calibri"/>
          <w:lang w:val="fr-FR"/>
        </w:rPr>
        <w:lastRenderedPageBreak/>
        <w:t xml:space="preserve">moins celles qui demandent le plus d'efforts et de coûts) dans le </w:t>
      </w:r>
      <w:r w:rsidRPr="00214487">
        <w:rPr>
          <w:rFonts w:ascii="Calibri" w:hAnsi="Calibri"/>
          <w:i/>
          <w:lang w:val="fr-FR"/>
        </w:rPr>
        <w:t>plan de travail du projet</w:t>
      </w:r>
      <w:r w:rsidRPr="00214487">
        <w:rPr>
          <w:rFonts w:ascii="Calibri" w:hAnsi="Calibri"/>
          <w:lang w:val="fr-FR"/>
        </w:rPr>
        <w:t xml:space="preserve">, afin d'avoir une vue consolidée de toutes les activités liées au projet. </w:t>
      </w:r>
    </w:p>
    <w:p w14:paraId="7F36C3AB" w14:textId="77777777" w:rsidR="00B0440F" w:rsidRPr="00214487" w:rsidRDefault="00D41FAC">
      <w:pPr>
        <w:pStyle w:val="Text1"/>
        <w:rPr>
          <w:rFonts w:ascii="Calibri" w:hAnsi="Calibri"/>
          <w:lang w:val="fr-FR"/>
        </w:rPr>
      </w:pPr>
      <w:r w:rsidRPr="00214487">
        <w:rPr>
          <w:rFonts w:ascii="Calibri" w:hAnsi="Calibri"/>
          <w:lang w:val="fr-FR"/>
        </w:rPr>
        <w:t xml:space="preserve">En outre, cette étape comprend également l'examen et la validation de chaque lot de travaux du projet </w:t>
      </w:r>
      <w:r w:rsidR="006F1435" w:rsidRPr="00214487">
        <w:rPr>
          <w:rFonts w:ascii="Calibri" w:hAnsi="Calibri"/>
          <w:lang w:val="fr-FR"/>
        </w:rPr>
        <w:t xml:space="preserve">(défini dans le </w:t>
      </w:r>
      <w:r w:rsidR="006F1435" w:rsidRPr="00214487">
        <w:rPr>
          <w:rFonts w:ascii="Calibri" w:hAnsi="Calibri"/>
          <w:i/>
          <w:lang w:val="fr-FR"/>
        </w:rPr>
        <w:t>plan de travail du projet</w:t>
      </w:r>
      <w:r w:rsidR="006F1435" w:rsidRPr="00214487">
        <w:rPr>
          <w:rFonts w:ascii="Calibri" w:hAnsi="Calibri"/>
          <w:lang w:val="fr-FR"/>
        </w:rPr>
        <w:t>)</w:t>
      </w:r>
      <w:r w:rsidRPr="00214487">
        <w:rPr>
          <w:rFonts w:ascii="Calibri" w:hAnsi="Calibri"/>
          <w:lang w:val="fr-FR"/>
        </w:rPr>
        <w:t xml:space="preserve">. Si les résultats sont conformes aux exigences de qualité du projet, le </w:t>
      </w:r>
      <w:r w:rsidR="00FB4224" w:rsidRPr="00214487">
        <w:rPr>
          <w:rFonts w:ascii="Calibri" w:hAnsi="Calibri"/>
          <w:lang w:val="fr-FR"/>
        </w:rPr>
        <w:t xml:space="preserve">gestionnaire de projet (PM) </w:t>
      </w:r>
      <w:r w:rsidRPr="00214487">
        <w:rPr>
          <w:rFonts w:ascii="Calibri" w:hAnsi="Calibri"/>
          <w:lang w:val="fr-FR"/>
        </w:rPr>
        <w:t>obtiendra l'approbation des résultats produits dans chaque phase-</w:t>
      </w:r>
      <w:proofErr w:type="spellStart"/>
      <w:r w:rsidRPr="00214487">
        <w:rPr>
          <w:rFonts w:ascii="Calibri" w:hAnsi="Calibri"/>
          <w:lang w:val="fr-FR"/>
        </w:rPr>
        <w:t>gate</w:t>
      </w:r>
      <w:proofErr w:type="spellEnd"/>
      <w:r w:rsidRPr="00214487">
        <w:rPr>
          <w:rFonts w:ascii="Calibri" w:hAnsi="Calibri"/>
          <w:lang w:val="fr-FR"/>
        </w:rPr>
        <w:t xml:space="preserve">, sur la base des </w:t>
      </w:r>
      <w:r w:rsidR="006F1435" w:rsidRPr="00214487">
        <w:rPr>
          <w:rFonts w:ascii="Calibri" w:hAnsi="Calibri"/>
          <w:lang w:val="fr-FR"/>
        </w:rPr>
        <w:t xml:space="preserve">critères définis. </w:t>
      </w:r>
      <w:r w:rsidR="00E36081" w:rsidRPr="00214487">
        <w:rPr>
          <w:rFonts w:ascii="Calibri" w:hAnsi="Calibri"/>
          <w:lang w:val="fr-FR"/>
        </w:rPr>
        <w:t xml:space="preserve">La </w:t>
      </w:r>
      <w:r w:rsidR="00E36081" w:rsidRPr="00214487">
        <w:rPr>
          <w:rFonts w:ascii="Calibri" w:hAnsi="Calibri"/>
          <w:i/>
          <w:lang w:val="fr-FR"/>
        </w:rPr>
        <w:t>liste de contrôle</w:t>
      </w:r>
      <w:r w:rsidR="0022609B" w:rsidRPr="00214487">
        <w:rPr>
          <w:rFonts w:ascii="Calibri" w:hAnsi="Calibri"/>
          <w:i/>
          <w:lang w:val="fr-FR"/>
        </w:rPr>
        <w:t xml:space="preserve"> de l'examen de </w:t>
      </w:r>
      <w:r w:rsidR="00E36081" w:rsidRPr="00214487">
        <w:rPr>
          <w:rFonts w:ascii="Calibri" w:hAnsi="Calibri"/>
          <w:i/>
          <w:lang w:val="fr-FR"/>
        </w:rPr>
        <w:t xml:space="preserve">sortie de phase </w:t>
      </w:r>
      <w:r w:rsidR="00E36081" w:rsidRPr="00214487">
        <w:rPr>
          <w:rFonts w:ascii="Calibri" w:hAnsi="Calibri"/>
          <w:lang w:val="fr-FR"/>
        </w:rPr>
        <w:t xml:space="preserve">est utilisée pour soutenir </w:t>
      </w:r>
      <w:r w:rsidR="0022609B" w:rsidRPr="00214487">
        <w:rPr>
          <w:rFonts w:ascii="Calibri" w:hAnsi="Calibri"/>
          <w:lang w:val="fr-FR"/>
        </w:rPr>
        <w:t xml:space="preserve">chaque </w:t>
      </w:r>
      <w:r w:rsidR="00E36081" w:rsidRPr="00214487">
        <w:rPr>
          <w:rFonts w:ascii="Calibri" w:hAnsi="Calibri"/>
          <w:lang w:val="fr-FR"/>
        </w:rPr>
        <w:t xml:space="preserve">examen de </w:t>
      </w:r>
      <w:r w:rsidR="0022609B" w:rsidRPr="00214487">
        <w:rPr>
          <w:rFonts w:ascii="Calibri" w:hAnsi="Calibri"/>
          <w:lang w:val="fr-FR"/>
        </w:rPr>
        <w:t>sortie de phase</w:t>
      </w:r>
      <w:r w:rsidR="00E36081" w:rsidRPr="00214487">
        <w:rPr>
          <w:rFonts w:ascii="Calibri" w:hAnsi="Calibri"/>
          <w:lang w:val="fr-FR"/>
        </w:rPr>
        <w:t xml:space="preserve">. </w:t>
      </w:r>
      <w:r w:rsidR="00BC2F36" w:rsidRPr="00214487">
        <w:rPr>
          <w:rFonts w:ascii="Calibri" w:hAnsi="Calibri"/>
          <w:lang w:val="fr-FR"/>
        </w:rPr>
        <w:t xml:space="preserve">En outre, les </w:t>
      </w:r>
      <w:r w:rsidRPr="00214487">
        <w:rPr>
          <w:rFonts w:ascii="Calibri" w:hAnsi="Calibri"/>
          <w:lang w:val="fr-FR"/>
        </w:rPr>
        <w:t xml:space="preserve">décisions </w:t>
      </w:r>
      <w:r w:rsidR="006F1435" w:rsidRPr="00214487">
        <w:rPr>
          <w:rFonts w:ascii="Calibri" w:hAnsi="Calibri"/>
          <w:lang w:val="fr-FR"/>
        </w:rPr>
        <w:t xml:space="preserve">formelles </w:t>
      </w:r>
      <w:r w:rsidRPr="00214487">
        <w:rPr>
          <w:rFonts w:ascii="Calibri" w:hAnsi="Calibri"/>
          <w:lang w:val="fr-FR"/>
        </w:rPr>
        <w:t>d'</w:t>
      </w:r>
      <w:r w:rsidR="006F1435" w:rsidRPr="00214487">
        <w:rPr>
          <w:rFonts w:ascii="Calibri" w:hAnsi="Calibri"/>
          <w:lang w:val="fr-FR"/>
        </w:rPr>
        <w:t xml:space="preserve">acceptation ou de refus </w:t>
      </w:r>
      <w:r w:rsidRPr="00214487">
        <w:rPr>
          <w:rFonts w:ascii="Calibri" w:hAnsi="Calibri"/>
          <w:lang w:val="fr-FR"/>
        </w:rPr>
        <w:t xml:space="preserve">pour chaque jalon ou phase seront convenues et acceptées par le </w:t>
      </w:r>
      <w:r w:rsidR="006F1435" w:rsidRPr="00214487">
        <w:rPr>
          <w:rFonts w:ascii="Calibri" w:hAnsi="Calibri"/>
          <w:lang w:val="fr-FR"/>
        </w:rPr>
        <w:t xml:space="preserve">propriétaire du projet (PO) </w:t>
      </w:r>
      <w:r w:rsidRPr="00214487">
        <w:rPr>
          <w:rFonts w:ascii="Calibri" w:hAnsi="Calibri"/>
          <w:i/>
          <w:color w:val="1B6FB5"/>
          <w:sz w:val="20"/>
          <w:lang w:val="fr-FR"/>
        </w:rPr>
        <w:t xml:space="preserve">&lt;ou le comité de pilotage du projet </w:t>
      </w:r>
      <w:r w:rsidR="00FB4224" w:rsidRPr="00214487">
        <w:rPr>
          <w:rFonts w:ascii="Calibri" w:hAnsi="Calibri"/>
          <w:i/>
          <w:color w:val="1B6FB5"/>
          <w:sz w:val="20"/>
          <w:lang w:val="fr-FR"/>
        </w:rPr>
        <w:t>(PSC</w:t>
      </w:r>
      <w:r w:rsidRPr="00214487">
        <w:rPr>
          <w:rFonts w:ascii="Calibri" w:hAnsi="Calibri"/>
          <w:i/>
          <w:color w:val="1B6FB5"/>
          <w:sz w:val="20"/>
          <w:lang w:val="fr-FR"/>
        </w:rPr>
        <w:t>)</w:t>
      </w:r>
      <w:r w:rsidRPr="00214487">
        <w:rPr>
          <w:rFonts w:ascii="Calibri" w:hAnsi="Calibri"/>
          <w:lang w:val="fr-FR"/>
        </w:rPr>
        <w:t>&gt;, sur la base des critères de réussite.</w:t>
      </w:r>
    </w:p>
    <w:p w14:paraId="72FD8542" w14:textId="77777777" w:rsidR="00B0440F" w:rsidRPr="00214487" w:rsidRDefault="00D41FAC">
      <w:pPr>
        <w:pStyle w:val="Text1"/>
        <w:rPr>
          <w:rFonts w:ascii="Calibri" w:hAnsi="Calibri"/>
          <w:lang w:val="fr-FR"/>
        </w:rPr>
      </w:pPr>
      <w:r w:rsidRPr="00214487">
        <w:rPr>
          <w:rFonts w:ascii="Calibri" w:hAnsi="Calibri"/>
          <w:lang w:val="fr-FR"/>
        </w:rPr>
        <w:t xml:space="preserve">Tous les changements apportés au </w:t>
      </w:r>
      <w:r w:rsidRPr="00214487">
        <w:rPr>
          <w:rFonts w:ascii="Calibri" w:hAnsi="Calibri"/>
          <w:i/>
          <w:lang w:val="fr-FR"/>
        </w:rPr>
        <w:t xml:space="preserve">Plan de gestion de la qualité </w:t>
      </w:r>
      <w:r w:rsidRPr="00214487">
        <w:rPr>
          <w:rFonts w:ascii="Calibri" w:hAnsi="Calibri"/>
          <w:lang w:val="fr-FR"/>
        </w:rPr>
        <w:t xml:space="preserve">et au </w:t>
      </w:r>
      <w:r w:rsidR="0047088B" w:rsidRPr="00214487">
        <w:rPr>
          <w:rFonts w:ascii="Calibri" w:hAnsi="Calibri"/>
          <w:i/>
          <w:lang w:val="fr-FR"/>
        </w:rPr>
        <w:t xml:space="preserve">Plan d'acceptation des livrables </w:t>
      </w:r>
      <w:r w:rsidR="0047088B" w:rsidRPr="00214487">
        <w:rPr>
          <w:rFonts w:ascii="Calibri" w:hAnsi="Calibri"/>
          <w:lang w:val="fr-FR"/>
        </w:rPr>
        <w:t xml:space="preserve">seront convenus par les </w:t>
      </w:r>
      <w:r w:rsidR="002B5918" w:rsidRPr="00214487">
        <w:rPr>
          <w:rFonts w:ascii="Calibri" w:hAnsi="Calibri"/>
          <w:lang w:val="fr-FR"/>
        </w:rPr>
        <w:t>parties prenantes</w:t>
      </w:r>
      <w:r w:rsidR="0047088B" w:rsidRPr="00214487">
        <w:rPr>
          <w:rFonts w:ascii="Calibri" w:hAnsi="Calibri"/>
          <w:lang w:val="fr-FR"/>
        </w:rPr>
        <w:t xml:space="preserve"> concernées </w:t>
      </w:r>
      <w:r w:rsidR="002B5918" w:rsidRPr="00214487">
        <w:rPr>
          <w:rFonts w:ascii="Calibri" w:hAnsi="Calibri"/>
          <w:lang w:val="fr-FR"/>
        </w:rPr>
        <w:t xml:space="preserve">et approuvés par </w:t>
      </w:r>
      <w:r w:rsidR="0047088B" w:rsidRPr="00214487">
        <w:rPr>
          <w:rFonts w:ascii="Calibri" w:hAnsi="Calibri"/>
          <w:lang w:val="fr-FR"/>
        </w:rPr>
        <w:t xml:space="preserve">le Comité de pilotage du projet </w:t>
      </w:r>
      <w:r w:rsidR="003D24D7" w:rsidRPr="00214487">
        <w:rPr>
          <w:rFonts w:ascii="Calibri" w:hAnsi="Calibri"/>
          <w:lang w:val="fr-FR"/>
        </w:rPr>
        <w:t>(PSC)</w:t>
      </w:r>
      <w:r w:rsidRPr="00214487">
        <w:rPr>
          <w:rFonts w:ascii="Calibri" w:hAnsi="Calibri"/>
          <w:lang w:val="fr-FR"/>
        </w:rPr>
        <w:t>.</w:t>
      </w:r>
    </w:p>
    <w:p w14:paraId="02EE24D9" w14:textId="77777777" w:rsidR="00B0440F" w:rsidRPr="00214487" w:rsidRDefault="00D41FAC">
      <w:pPr>
        <w:spacing w:before="240" w:after="60"/>
        <w:rPr>
          <w:rFonts w:ascii="Calibri" w:hAnsi="Calibri"/>
          <w:b/>
          <w:lang w:val="fr-FR"/>
        </w:rPr>
      </w:pPr>
      <w:r w:rsidRPr="00214487">
        <w:rPr>
          <w:rFonts w:ascii="Calibri" w:hAnsi="Calibri"/>
          <w:b/>
          <w:lang w:val="fr-FR"/>
        </w:rPr>
        <w:t xml:space="preserve">Étape 4 : </w:t>
      </w:r>
      <w:r w:rsidR="00CC2D24" w:rsidRPr="00214487">
        <w:rPr>
          <w:rFonts w:ascii="Calibri" w:hAnsi="Calibri"/>
          <w:b/>
          <w:lang w:val="fr-FR"/>
        </w:rPr>
        <w:t>Réception des produits livrables</w:t>
      </w:r>
    </w:p>
    <w:p w14:paraId="050853A8" w14:textId="77777777" w:rsidR="00B0440F" w:rsidRPr="00214487" w:rsidRDefault="00D41FAC">
      <w:pPr>
        <w:pStyle w:val="Text1"/>
        <w:rPr>
          <w:rFonts w:ascii="Calibri" w:hAnsi="Calibri"/>
          <w:lang w:val="fr-FR"/>
        </w:rPr>
      </w:pPr>
      <w:r w:rsidRPr="00214487">
        <w:rPr>
          <w:rFonts w:ascii="Calibri" w:hAnsi="Calibri"/>
          <w:lang w:val="fr-FR"/>
        </w:rPr>
        <w:t xml:space="preserve">L'objectif de cette étape est d'obtenir l'approbation formelle du </w:t>
      </w:r>
      <w:r w:rsidR="006F1435" w:rsidRPr="00214487">
        <w:rPr>
          <w:rFonts w:ascii="Calibri" w:hAnsi="Calibri"/>
          <w:lang w:val="fr-FR"/>
        </w:rPr>
        <w:t xml:space="preserve">propriétaire du projet (PO) </w:t>
      </w:r>
      <w:r w:rsidRPr="00214487">
        <w:rPr>
          <w:rFonts w:ascii="Calibri" w:hAnsi="Calibri"/>
          <w:lang w:val="fr-FR"/>
        </w:rPr>
        <w:t xml:space="preserve">pour chaque livrable du projet. Elle consiste à vérifier si les livrables répondent aux objectifs prédéfinis et à l'ensemble des critères définis dans le </w:t>
      </w:r>
      <w:r w:rsidRPr="00214487">
        <w:rPr>
          <w:rFonts w:ascii="Calibri" w:hAnsi="Calibri"/>
          <w:i/>
          <w:lang w:val="fr-FR"/>
        </w:rPr>
        <w:t>Plan d'acceptation des livrables</w:t>
      </w:r>
      <w:r w:rsidRPr="00214487">
        <w:rPr>
          <w:rFonts w:ascii="Calibri" w:hAnsi="Calibri"/>
          <w:lang w:val="fr-FR"/>
        </w:rPr>
        <w:t xml:space="preserve">, afin que le </w:t>
      </w:r>
      <w:r w:rsidR="006F1435" w:rsidRPr="00214487">
        <w:rPr>
          <w:rFonts w:ascii="Calibri" w:hAnsi="Calibri"/>
          <w:lang w:val="fr-FR"/>
        </w:rPr>
        <w:t xml:space="preserve">maître d'ouvrage (PO) </w:t>
      </w:r>
      <w:r w:rsidRPr="00214487">
        <w:rPr>
          <w:rFonts w:ascii="Calibri" w:hAnsi="Calibri"/>
          <w:lang w:val="fr-FR"/>
        </w:rPr>
        <w:t>puisse les accepter formellement</w:t>
      </w:r>
      <w:r w:rsidR="005F40DD" w:rsidRPr="00214487">
        <w:rPr>
          <w:rFonts w:ascii="Calibri" w:hAnsi="Calibri"/>
          <w:lang w:val="fr-FR"/>
        </w:rPr>
        <w:t>, dans la Note d'acceptation des livrables</w:t>
      </w:r>
      <w:r w:rsidRPr="00214487">
        <w:rPr>
          <w:rFonts w:ascii="Calibri" w:hAnsi="Calibri"/>
          <w:lang w:val="fr-FR"/>
        </w:rPr>
        <w:t xml:space="preserve">. </w:t>
      </w:r>
    </w:p>
    <w:p w14:paraId="2B7DF7B3" w14:textId="77777777" w:rsidR="00B0440F" w:rsidRPr="00214487" w:rsidRDefault="00D41FAC">
      <w:pPr>
        <w:pStyle w:val="Text1"/>
        <w:rPr>
          <w:rFonts w:ascii="Calibri" w:hAnsi="Calibri"/>
          <w:lang w:val="fr-FR"/>
        </w:rPr>
      </w:pPr>
      <w:r w:rsidRPr="00214487">
        <w:rPr>
          <w:rFonts w:ascii="Calibri" w:hAnsi="Calibri"/>
          <w:lang w:val="fr-FR"/>
        </w:rPr>
        <w:t xml:space="preserve">La </w:t>
      </w:r>
      <w:r w:rsidRPr="00214487">
        <w:rPr>
          <w:rFonts w:ascii="Calibri" w:hAnsi="Calibri"/>
          <w:i/>
          <w:lang w:val="fr-FR"/>
        </w:rPr>
        <w:t xml:space="preserve">liste de contrôle de l'acceptation des livrables </w:t>
      </w:r>
      <w:r w:rsidRPr="00214487">
        <w:rPr>
          <w:rFonts w:ascii="Calibri" w:hAnsi="Calibri"/>
          <w:lang w:val="fr-FR"/>
        </w:rPr>
        <w:t xml:space="preserve">permet de surveiller l'état de toutes les activités qui sont une condition préalable à la livraison des produits du projet au </w:t>
      </w:r>
      <w:r w:rsidR="006F1435" w:rsidRPr="00214487">
        <w:rPr>
          <w:rFonts w:ascii="Calibri" w:hAnsi="Calibri"/>
          <w:lang w:val="fr-FR"/>
        </w:rPr>
        <w:t xml:space="preserve">maître d'ouvrage (PO) </w:t>
      </w:r>
      <w:r w:rsidRPr="00214487">
        <w:rPr>
          <w:rFonts w:ascii="Calibri" w:hAnsi="Calibri"/>
          <w:lang w:val="fr-FR"/>
        </w:rPr>
        <w:t xml:space="preserve">et à leur acceptation formelle par celui-ci. Les produits livrables du projet sont acceptés si les activités d'acceptation (telles que décrites dans </w:t>
      </w:r>
      <w:r w:rsidRPr="00214487">
        <w:rPr>
          <w:rFonts w:ascii="Calibri" w:hAnsi="Calibri"/>
          <w:i/>
          <w:lang w:val="fr-FR"/>
        </w:rPr>
        <w:t>le plan d'acceptation des produits livrables</w:t>
      </w:r>
      <w:r w:rsidRPr="00214487">
        <w:rPr>
          <w:rFonts w:ascii="Calibri" w:hAnsi="Calibri"/>
          <w:lang w:val="fr-FR"/>
        </w:rPr>
        <w:t>) sont réalisées avec succès et dans les tolérances pré-spécifiées. Les produits livrables du projet peuvent être acceptés de manière conditionnelle même s'ils présentent un ensemble de problèmes connus, à condition que ceux-ci soient documentés et qu'il existe un plan pour les résoudre.</w:t>
      </w:r>
    </w:p>
    <w:p w14:paraId="1A946A2F" w14:textId="77777777" w:rsidR="00B0440F" w:rsidRPr="00214487" w:rsidRDefault="00D41FAC">
      <w:pPr>
        <w:spacing w:before="240" w:after="60"/>
        <w:rPr>
          <w:rFonts w:ascii="Calibri" w:hAnsi="Calibri"/>
          <w:b/>
          <w:lang w:val="fr-FR"/>
        </w:rPr>
      </w:pPr>
      <w:r w:rsidRPr="00214487">
        <w:rPr>
          <w:rFonts w:ascii="Calibri" w:hAnsi="Calibri"/>
          <w:b/>
          <w:lang w:val="fr-FR"/>
        </w:rPr>
        <w:t xml:space="preserve">Étape 5 : </w:t>
      </w:r>
      <w:r w:rsidR="00CC2D24" w:rsidRPr="00214487">
        <w:rPr>
          <w:rFonts w:ascii="Calibri" w:hAnsi="Calibri"/>
          <w:b/>
          <w:lang w:val="fr-FR"/>
        </w:rPr>
        <w:t xml:space="preserve">Effectuer l'acceptation finale </w:t>
      </w:r>
    </w:p>
    <w:p w14:paraId="4ABA4156" w14:textId="77777777" w:rsidR="00B0440F" w:rsidRPr="00214487" w:rsidRDefault="00D41FAC">
      <w:pPr>
        <w:pStyle w:val="Text1"/>
        <w:rPr>
          <w:rFonts w:ascii="Calibri" w:hAnsi="Calibri"/>
          <w:lang w:val="fr-FR"/>
        </w:rPr>
      </w:pPr>
      <w:r w:rsidRPr="00214487">
        <w:rPr>
          <w:rFonts w:ascii="Calibri" w:hAnsi="Calibri"/>
          <w:lang w:val="fr-FR"/>
        </w:rPr>
        <w:t xml:space="preserve">Le but de cette étape est de gérer l'acceptation finale des livrables du projet et d'effectuer la clôture administrative du projet. L'acceptation finale est obtenue du </w:t>
      </w:r>
      <w:r w:rsidR="006F1435" w:rsidRPr="00214487">
        <w:rPr>
          <w:rFonts w:ascii="Calibri" w:hAnsi="Calibri"/>
          <w:lang w:val="fr-FR"/>
        </w:rPr>
        <w:t>propriétaire du projet (PO)</w:t>
      </w:r>
      <w:r w:rsidR="00F952A8" w:rsidRPr="00214487">
        <w:rPr>
          <w:rFonts w:ascii="Calibri" w:hAnsi="Calibri"/>
          <w:lang w:val="fr-FR"/>
        </w:rPr>
        <w:t>, par le biais d'une note d'acceptation officielle du projet</w:t>
      </w:r>
      <w:r w:rsidRPr="00214487">
        <w:rPr>
          <w:rFonts w:ascii="Calibri" w:hAnsi="Calibri"/>
          <w:lang w:val="fr-FR"/>
        </w:rPr>
        <w:t>.</w:t>
      </w:r>
    </w:p>
    <w:p w14:paraId="66696189" w14:textId="77777777" w:rsidR="00B0440F" w:rsidRPr="00214487" w:rsidRDefault="00D41FAC">
      <w:pPr>
        <w:pStyle w:val="Text1"/>
        <w:rPr>
          <w:rFonts w:asciiTheme="minorHAnsi" w:hAnsiTheme="minorHAnsi" w:cstheme="minorHAnsi"/>
          <w:lang w:val="fr-FR"/>
        </w:rPr>
      </w:pPr>
      <w:r w:rsidRPr="00214487">
        <w:rPr>
          <w:rFonts w:asciiTheme="minorHAnsi" w:hAnsiTheme="minorHAnsi" w:cstheme="minorHAnsi"/>
          <w:lang w:val="fr-FR"/>
        </w:rPr>
        <w:t xml:space="preserve">Avant la signature officielle du projet, le </w:t>
      </w:r>
      <w:r w:rsidR="00FB4224" w:rsidRPr="00214487">
        <w:rPr>
          <w:rFonts w:asciiTheme="minorHAnsi" w:hAnsiTheme="minorHAnsi" w:cstheme="minorHAnsi"/>
          <w:lang w:val="fr-FR"/>
        </w:rPr>
        <w:t xml:space="preserve">gestionnaire de projet (GP) </w:t>
      </w:r>
      <w:r w:rsidRPr="00214487">
        <w:rPr>
          <w:rFonts w:asciiTheme="minorHAnsi" w:hAnsiTheme="minorHAnsi" w:cstheme="minorHAnsi"/>
          <w:lang w:val="fr-FR"/>
        </w:rPr>
        <w:t xml:space="preserve">doit rendre compte de la performance du projet lors de la réunion d'examen de fin de projet et élaborer le </w:t>
      </w:r>
      <w:r w:rsidRPr="00214487">
        <w:rPr>
          <w:rFonts w:asciiTheme="minorHAnsi" w:hAnsiTheme="minorHAnsi" w:cstheme="minorHAnsi"/>
          <w:i/>
          <w:lang w:val="fr-FR"/>
        </w:rPr>
        <w:t>rapport de fin de projet</w:t>
      </w:r>
      <w:r w:rsidRPr="00214487">
        <w:rPr>
          <w:rFonts w:asciiTheme="minorHAnsi" w:hAnsiTheme="minorHAnsi" w:cstheme="minorHAnsi"/>
          <w:lang w:val="fr-FR"/>
        </w:rPr>
        <w:t>. Ce rapport doit résumer les performances du projet tout au long de son cycle de vie et décrire les principaux risques, problèmes, contraintes, opportunités et leçons apprises identifiés tout au long du projet. Il peut également identifier le niveau de satisfaction des parties prenantes sur la base de questionnaires ou d'autres types de retour d'information. Les écueils, les meilleures pratiques et les solutions mises en œuvre doivent être conservés dans un référentiel de projet, accessible pour les projets futurs.</w:t>
      </w:r>
    </w:p>
    <w:p w14:paraId="73CFAC78" w14:textId="77777777" w:rsidR="00B0440F" w:rsidRPr="00214487" w:rsidRDefault="00D41FAC">
      <w:pPr>
        <w:pStyle w:val="Text1"/>
        <w:rPr>
          <w:rFonts w:ascii="Calibri" w:hAnsi="Calibri"/>
          <w:lang w:val="fr-FR"/>
        </w:rPr>
      </w:pPr>
      <w:r w:rsidRPr="00214487">
        <w:rPr>
          <w:rFonts w:ascii="Calibri" w:hAnsi="Calibri"/>
          <w:lang w:val="fr-FR"/>
        </w:rPr>
        <w:t xml:space="preserve">La clôture administrative du projet comprend la mise à jour, la révision, l'organisation et l'archivage de toute la documentation et des dossiers du projet, </w:t>
      </w:r>
      <w:r w:rsidRPr="00214487">
        <w:rPr>
          <w:rFonts w:ascii="Calibri" w:hAnsi="Calibri"/>
          <w:color w:val="005828"/>
          <w:lang w:val="fr-FR"/>
        </w:rPr>
        <w:t>avec l'aide du bureau d'appui au projet (PSO)</w:t>
      </w:r>
      <w:r w:rsidRPr="00214487">
        <w:rPr>
          <w:rFonts w:ascii="Calibri" w:hAnsi="Calibri"/>
          <w:color w:val="000000" w:themeColor="text1"/>
          <w:lang w:val="fr-FR"/>
        </w:rPr>
        <w:t>.</w:t>
      </w:r>
      <w:r w:rsidRPr="00214487">
        <w:rPr>
          <w:rFonts w:ascii="Calibri" w:hAnsi="Calibri"/>
          <w:lang w:val="fr-FR"/>
        </w:rPr>
        <w:t xml:space="preserve"> Elle comprend également la libération des ressources du projet, l'acceptation finale du projet et la communication de la fin du projet aux parties prenantes concernées. </w:t>
      </w:r>
      <w:r w:rsidR="00E213D3" w:rsidRPr="00214487">
        <w:rPr>
          <w:rFonts w:ascii="Calibri" w:hAnsi="Calibri"/>
          <w:lang w:val="fr-FR"/>
        </w:rPr>
        <w:t xml:space="preserve">La </w:t>
      </w:r>
      <w:r w:rsidR="00E213D3" w:rsidRPr="00214487">
        <w:rPr>
          <w:rFonts w:ascii="Calibri" w:hAnsi="Calibri"/>
          <w:i/>
          <w:lang w:val="fr-FR"/>
        </w:rPr>
        <w:t xml:space="preserve">liste de contrôle de l'examen de fin de phase sera </w:t>
      </w:r>
      <w:r w:rsidR="00E213D3" w:rsidRPr="00214487">
        <w:rPr>
          <w:rFonts w:ascii="Calibri" w:hAnsi="Calibri"/>
          <w:lang w:val="fr-FR"/>
        </w:rPr>
        <w:t xml:space="preserve">utilisée pour valider l'achèvement des activités du projet. </w:t>
      </w:r>
      <w:r w:rsidR="007C154E" w:rsidRPr="00214487">
        <w:rPr>
          <w:rFonts w:ascii="Calibri" w:hAnsi="Calibri"/>
          <w:lang w:val="fr-FR"/>
        </w:rPr>
        <w:t xml:space="preserve"> </w:t>
      </w:r>
    </w:p>
    <w:p w14:paraId="0118606C" w14:textId="77777777" w:rsidR="00910E73" w:rsidRPr="00214487" w:rsidRDefault="00FD245C" w:rsidP="00BC0300">
      <w:pPr>
        <w:pStyle w:val="Text1"/>
        <w:rPr>
          <w:rFonts w:ascii="Calibri" w:hAnsi="Calibri"/>
          <w:lang w:val="fr-FR"/>
        </w:rPr>
      </w:pPr>
      <w:r w:rsidRPr="00214487">
        <w:rPr>
          <w:noProof/>
          <w:lang w:val="fr-FR" w:eastAsia="fr-BE"/>
        </w:rPr>
        <w:lastRenderedPageBreak/>
        <w:drawing>
          <wp:inline distT="0" distB="0" distL="0" distR="0" wp14:anchorId="12F383F6" wp14:editId="231A2BBE">
            <wp:extent cx="5943600" cy="419131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43600" cy="4191312"/>
                    </a:xfrm>
                    <a:prstGeom prst="rect">
                      <a:avLst/>
                    </a:prstGeom>
                    <a:noFill/>
                    <a:ln>
                      <a:noFill/>
                    </a:ln>
                  </pic:spPr>
                </pic:pic>
              </a:graphicData>
            </a:graphic>
          </wp:inline>
        </w:drawing>
      </w:r>
    </w:p>
    <w:p w14:paraId="1F37C735" w14:textId="77777777" w:rsidR="00B0440F" w:rsidRPr="00214487" w:rsidRDefault="00D41FAC">
      <w:pPr>
        <w:rPr>
          <w:rFonts w:ascii="Calibri" w:hAnsi="Calibri"/>
          <w:i/>
          <w:color w:val="1B6FB5"/>
          <w:sz w:val="20"/>
          <w:lang w:val="fr-FR"/>
        </w:rPr>
      </w:pPr>
      <w:r w:rsidRPr="00214487">
        <w:rPr>
          <w:rFonts w:ascii="Calibri" w:hAnsi="Calibri"/>
          <w:i/>
          <w:color w:val="1B6FB5"/>
          <w:sz w:val="20"/>
          <w:lang w:val="fr-FR"/>
        </w:rPr>
        <w:t>&lt; Si vous adaptez le processus, assurez-vous de recréer le diagramme de processus ci-dessus&gt;.</w:t>
      </w:r>
    </w:p>
    <w:p w14:paraId="39E20A08" w14:textId="77777777" w:rsidR="00B0440F" w:rsidRPr="00214487" w:rsidRDefault="00D41FAC">
      <w:pPr>
        <w:pStyle w:val="Heading2"/>
        <w:rPr>
          <w:rFonts w:asciiTheme="minorHAnsi" w:hAnsiTheme="minorHAnsi" w:cstheme="minorHAnsi"/>
          <w:lang w:val="fr-FR"/>
        </w:rPr>
      </w:pPr>
      <w:bookmarkStart w:id="11" w:name="_Toc368591610"/>
      <w:r w:rsidRPr="00214487">
        <w:rPr>
          <w:rFonts w:asciiTheme="minorHAnsi" w:hAnsiTheme="minorHAnsi" w:cstheme="minorHAnsi"/>
          <w:lang w:val="fr-FR"/>
        </w:rPr>
        <w:t>Rôles et responsabilités en matière de gestion de la qualité</w:t>
      </w:r>
      <w:bookmarkEnd w:id="11"/>
    </w:p>
    <w:p w14:paraId="2FA7A8B7" w14:textId="77777777" w:rsidR="00B0440F" w:rsidRPr="00214487" w:rsidRDefault="004D66B2">
      <w:pPr>
        <w:pStyle w:val="Text1"/>
        <w:rPr>
          <w:rFonts w:ascii="Calibri" w:hAnsi="Calibri"/>
          <w:lang w:val="fr-FR"/>
        </w:rPr>
      </w:pPr>
      <w:r w:rsidRPr="00214487">
        <w:rPr>
          <w:rFonts w:ascii="Calibri" w:hAnsi="Calibri"/>
          <w:lang w:val="fr-FR"/>
        </w:rPr>
        <w:t xml:space="preserve">Le </w:t>
      </w:r>
      <w:r w:rsidR="00D00068" w:rsidRPr="00214487">
        <w:rPr>
          <w:rFonts w:ascii="Calibri" w:hAnsi="Calibri"/>
          <w:lang w:val="fr-FR"/>
        </w:rPr>
        <w:t xml:space="preserve">tableau </w:t>
      </w:r>
      <w:r w:rsidR="000E4951" w:rsidRPr="00214487">
        <w:rPr>
          <w:rFonts w:ascii="Calibri" w:hAnsi="Calibri"/>
          <w:lang w:val="fr-FR"/>
        </w:rPr>
        <w:t>RASCI</w:t>
      </w:r>
      <w:r w:rsidR="00D41FAC" w:rsidRPr="00214487">
        <w:rPr>
          <w:rFonts w:ascii="Calibri" w:hAnsi="Calibri"/>
          <w:lang w:val="fr-FR"/>
        </w:rPr>
        <w:t xml:space="preserve"> suivant </w:t>
      </w:r>
      <w:r w:rsidR="00D00068" w:rsidRPr="00214487">
        <w:rPr>
          <w:rFonts w:ascii="Calibri" w:hAnsi="Calibri"/>
          <w:lang w:val="fr-FR"/>
        </w:rPr>
        <w:t xml:space="preserve">définit les </w:t>
      </w:r>
      <w:r w:rsidR="00072101" w:rsidRPr="00214487">
        <w:rPr>
          <w:rFonts w:ascii="Calibri" w:hAnsi="Calibri"/>
          <w:lang w:val="fr-FR"/>
        </w:rPr>
        <w:t xml:space="preserve">responsabilités des personnes </w:t>
      </w:r>
      <w:r w:rsidR="00D00068" w:rsidRPr="00214487">
        <w:rPr>
          <w:rFonts w:ascii="Calibri" w:hAnsi="Calibri"/>
          <w:lang w:val="fr-FR"/>
        </w:rPr>
        <w:t>impliquées dans la gestion de la qualité :</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315"/>
        <w:gridCol w:w="744"/>
        <w:gridCol w:w="701"/>
        <w:gridCol w:w="839"/>
        <w:gridCol w:w="701"/>
        <w:gridCol w:w="841"/>
        <w:gridCol w:w="699"/>
        <w:gridCol w:w="701"/>
        <w:gridCol w:w="701"/>
      </w:tblGrid>
      <w:tr w:rsidR="0082599F" w:rsidRPr="00214487" w14:paraId="52232DBA" w14:textId="77777777" w:rsidTr="006F1435">
        <w:trPr>
          <w:trHeight w:val="388"/>
        </w:trPr>
        <w:tc>
          <w:tcPr>
            <w:tcW w:w="1794" w:type="pct"/>
            <w:shd w:val="clear" w:color="auto" w:fill="D9D9D9"/>
            <w:vAlign w:val="center"/>
          </w:tcPr>
          <w:p w14:paraId="4E004182" w14:textId="77777777" w:rsidR="00B0440F" w:rsidRPr="00214487" w:rsidRDefault="00D41FAC">
            <w:pPr>
              <w:spacing w:after="200" w:line="276" w:lineRule="auto"/>
              <w:jc w:val="left"/>
              <w:rPr>
                <w:rFonts w:ascii="Calibri" w:eastAsia="Calibri" w:hAnsi="Calibri" w:cs="Calibri"/>
                <w:b/>
                <w:lang w:val="fr-FR"/>
              </w:rPr>
            </w:pPr>
            <w:r w:rsidRPr="00214487">
              <w:rPr>
                <w:rFonts w:ascii="Calibri" w:eastAsia="Calibri" w:hAnsi="Calibri" w:cs="Calibri"/>
                <w:b/>
                <w:lang w:val="fr-FR"/>
              </w:rPr>
              <w:t xml:space="preserve">RAM </w:t>
            </w:r>
            <w:r w:rsidRPr="00214487">
              <w:rPr>
                <w:rFonts w:ascii="Calibri" w:eastAsia="Calibri" w:hAnsi="Calibri" w:cs="Calibri"/>
                <w:lang w:val="fr-FR"/>
              </w:rPr>
              <w:t>(RASCI)</w:t>
            </w:r>
          </w:p>
        </w:tc>
        <w:tc>
          <w:tcPr>
            <w:tcW w:w="403" w:type="pct"/>
            <w:shd w:val="clear" w:color="auto" w:fill="D9D9D9"/>
            <w:vAlign w:val="center"/>
          </w:tcPr>
          <w:p w14:paraId="7ADDE793" w14:textId="77777777" w:rsidR="00B0440F" w:rsidRPr="00214487" w:rsidRDefault="00D41FAC">
            <w:pPr>
              <w:spacing w:after="200" w:line="276" w:lineRule="auto"/>
              <w:jc w:val="center"/>
              <w:rPr>
                <w:rFonts w:ascii="Calibri" w:eastAsia="Calibri" w:hAnsi="Calibri" w:cs="Calibri"/>
                <w:b/>
                <w:lang w:val="fr-FR"/>
              </w:rPr>
            </w:pPr>
            <w:r w:rsidRPr="00214487">
              <w:rPr>
                <w:rFonts w:asciiTheme="minorHAnsi" w:hAnsiTheme="minorHAnsi" w:cstheme="minorHAnsi"/>
                <w:b/>
                <w:lang w:val="fr-FR"/>
              </w:rPr>
              <w:t>AGB*</w:t>
            </w:r>
          </w:p>
        </w:tc>
        <w:tc>
          <w:tcPr>
            <w:tcW w:w="379" w:type="pct"/>
            <w:shd w:val="clear" w:color="auto" w:fill="D9D9D9"/>
            <w:vAlign w:val="center"/>
          </w:tcPr>
          <w:p w14:paraId="2E09D9F4" w14:textId="77777777" w:rsidR="00B0440F" w:rsidRPr="00214487" w:rsidRDefault="00D41FAC">
            <w:pPr>
              <w:spacing w:after="200" w:line="276" w:lineRule="auto"/>
              <w:jc w:val="center"/>
              <w:rPr>
                <w:rFonts w:ascii="Calibri" w:eastAsia="Calibri" w:hAnsi="Calibri" w:cs="Calibri"/>
                <w:b/>
                <w:lang w:val="fr-FR"/>
              </w:rPr>
            </w:pPr>
            <w:r w:rsidRPr="00214487">
              <w:rPr>
                <w:rFonts w:ascii="Calibri" w:eastAsia="Calibri" w:hAnsi="Calibri" w:cs="Calibri"/>
                <w:b/>
                <w:lang w:val="fr-FR"/>
              </w:rPr>
              <w:t>PSC</w:t>
            </w:r>
          </w:p>
        </w:tc>
        <w:tc>
          <w:tcPr>
            <w:tcW w:w="454" w:type="pct"/>
            <w:shd w:val="clear" w:color="auto" w:fill="D9D9D9"/>
            <w:vAlign w:val="center"/>
          </w:tcPr>
          <w:p w14:paraId="4AFB40AE" w14:textId="77777777" w:rsidR="00B0440F" w:rsidRPr="00214487" w:rsidRDefault="00D41FAC">
            <w:pPr>
              <w:spacing w:after="200" w:line="276" w:lineRule="auto"/>
              <w:jc w:val="center"/>
              <w:rPr>
                <w:rFonts w:ascii="Calibri" w:eastAsia="Calibri" w:hAnsi="Calibri" w:cs="Calibri"/>
                <w:b/>
                <w:lang w:val="fr-FR"/>
              </w:rPr>
            </w:pPr>
            <w:r w:rsidRPr="00214487">
              <w:rPr>
                <w:rFonts w:ascii="Calibri" w:eastAsia="Calibri" w:hAnsi="Calibri" w:cs="Calibri"/>
                <w:b/>
                <w:lang w:val="fr-FR"/>
              </w:rPr>
              <w:t>PO</w:t>
            </w:r>
          </w:p>
        </w:tc>
        <w:tc>
          <w:tcPr>
            <w:tcW w:w="379" w:type="pct"/>
            <w:shd w:val="clear" w:color="auto" w:fill="D9D9D9"/>
            <w:vAlign w:val="center"/>
          </w:tcPr>
          <w:p w14:paraId="23ED214A" w14:textId="77777777" w:rsidR="00B0440F" w:rsidRPr="00214487" w:rsidRDefault="00D41FAC">
            <w:pPr>
              <w:spacing w:after="200" w:line="276" w:lineRule="auto"/>
              <w:jc w:val="center"/>
              <w:rPr>
                <w:rFonts w:ascii="Calibri" w:eastAsia="Calibri" w:hAnsi="Calibri" w:cs="Calibri"/>
                <w:b/>
                <w:lang w:val="fr-FR"/>
              </w:rPr>
            </w:pPr>
            <w:r w:rsidRPr="00214487">
              <w:rPr>
                <w:rFonts w:ascii="Calibri" w:eastAsia="Calibri" w:hAnsi="Calibri" w:cs="Calibri"/>
                <w:b/>
                <w:lang w:val="fr-FR"/>
              </w:rPr>
              <w:t>BM</w:t>
            </w:r>
          </w:p>
        </w:tc>
        <w:tc>
          <w:tcPr>
            <w:tcW w:w="455" w:type="pct"/>
            <w:shd w:val="clear" w:color="auto" w:fill="D9D9D9"/>
            <w:vAlign w:val="center"/>
          </w:tcPr>
          <w:p w14:paraId="5B22D1B3" w14:textId="77777777" w:rsidR="00B0440F" w:rsidRPr="00214487" w:rsidRDefault="00D41FAC">
            <w:pPr>
              <w:spacing w:after="200" w:line="276" w:lineRule="auto"/>
              <w:jc w:val="center"/>
              <w:rPr>
                <w:rFonts w:ascii="Calibri" w:eastAsia="Calibri" w:hAnsi="Calibri" w:cs="Calibri"/>
                <w:b/>
                <w:lang w:val="fr-FR"/>
              </w:rPr>
            </w:pPr>
            <w:r w:rsidRPr="00214487">
              <w:rPr>
                <w:rFonts w:ascii="Calibri" w:eastAsia="Calibri" w:hAnsi="Calibri" w:cs="Calibri"/>
                <w:b/>
                <w:lang w:val="fr-FR"/>
              </w:rPr>
              <w:t>UR</w:t>
            </w:r>
          </w:p>
        </w:tc>
        <w:tc>
          <w:tcPr>
            <w:tcW w:w="378" w:type="pct"/>
            <w:shd w:val="clear" w:color="auto" w:fill="D9D9D9"/>
            <w:vAlign w:val="center"/>
          </w:tcPr>
          <w:p w14:paraId="61D3943F" w14:textId="77777777" w:rsidR="00B0440F" w:rsidRPr="00214487" w:rsidRDefault="00D41FAC">
            <w:pPr>
              <w:spacing w:after="200" w:line="276" w:lineRule="auto"/>
              <w:jc w:val="center"/>
              <w:rPr>
                <w:rFonts w:ascii="Calibri" w:eastAsia="Calibri" w:hAnsi="Calibri" w:cs="Calibri"/>
                <w:b/>
                <w:lang w:val="fr-FR"/>
              </w:rPr>
            </w:pPr>
            <w:r w:rsidRPr="00214487">
              <w:rPr>
                <w:rFonts w:ascii="Calibri" w:eastAsia="Calibri" w:hAnsi="Calibri" w:cs="Calibri"/>
                <w:b/>
                <w:lang w:val="fr-FR"/>
              </w:rPr>
              <w:t>SP</w:t>
            </w:r>
          </w:p>
        </w:tc>
        <w:tc>
          <w:tcPr>
            <w:tcW w:w="379" w:type="pct"/>
            <w:shd w:val="clear" w:color="auto" w:fill="D9D9D9"/>
            <w:vAlign w:val="center"/>
          </w:tcPr>
          <w:p w14:paraId="0CEB1506" w14:textId="77777777" w:rsidR="00B0440F" w:rsidRPr="00214487" w:rsidRDefault="00D41FAC">
            <w:pPr>
              <w:spacing w:after="200" w:line="276" w:lineRule="auto"/>
              <w:jc w:val="center"/>
              <w:rPr>
                <w:rFonts w:ascii="Calibri" w:eastAsia="Calibri" w:hAnsi="Calibri" w:cs="Calibri"/>
                <w:b/>
                <w:lang w:val="fr-FR"/>
              </w:rPr>
            </w:pPr>
            <w:r w:rsidRPr="00214487">
              <w:rPr>
                <w:rFonts w:ascii="Calibri" w:eastAsia="Calibri" w:hAnsi="Calibri" w:cs="Calibri"/>
                <w:b/>
                <w:lang w:val="fr-FR"/>
              </w:rPr>
              <w:t>PM</w:t>
            </w:r>
          </w:p>
        </w:tc>
        <w:tc>
          <w:tcPr>
            <w:tcW w:w="379" w:type="pct"/>
            <w:shd w:val="clear" w:color="auto" w:fill="D9D9D9"/>
            <w:vAlign w:val="center"/>
          </w:tcPr>
          <w:p w14:paraId="31923C61" w14:textId="77777777" w:rsidR="00B0440F" w:rsidRPr="00214487" w:rsidRDefault="00D41FAC">
            <w:pPr>
              <w:spacing w:after="200" w:line="276" w:lineRule="auto"/>
              <w:jc w:val="center"/>
              <w:rPr>
                <w:rFonts w:ascii="Calibri" w:eastAsia="Calibri" w:hAnsi="Calibri" w:cs="Calibri"/>
                <w:b/>
                <w:lang w:val="fr-FR"/>
              </w:rPr>
            </w:pPr>
            <w:r w:rsidRPr="00214487">
              <w:rPr>
                <w:rFonts w:ascii="Calibri" w:eastAsia="Calibri" w:hAnsi="Calibri" w:cs="Calibri"/>
                <w:b/>
                <w:lang w:val="fr-FR"/>
              </w:rPr>
              <w:t>PCT</w:t>
            </w:r>
          </w:p>
        </w:tc>
      </w:tr>
      <w:tr w:rsidR="0082599F" w:rsidRPr="00214487" w14:paraId="396B96D6" w14:textId="77777777" w:rsidTr="006F1435">
        <w:trPr>
          <w:trHeight w:val="146"/>
        </w:trPr>
        <w:tc>
          <w:tcPr>
            <w:tcW w:w="1794" w:type="pct"/>
            <w:vAlign w:val="center"/>
          </w:tcPr>
          <w:p w14:paraId="2A9E2644" w14:textId="77777777" w:rsidR="00B0440F" w:rsidRPr="00214487" w:rsidRDefault="00D41FAC">
            <w:pPr>
              <w:spacing w:after="200" w:line="276" w:lineRule="auto"/>
              <w:jc w:val="left"/>
              <w:rPr>
                <w:rFonts w:ascii="Calibri" w:eastAsia="Calibri" w:hAnsi="Calibri" w:cs="Calibri"/>
                <w:lang w:val="fr-FR"/>
              </w:rPr>
            </w:pPr>
            <w:r w:rsidRPr="00214487">
              <w:rPr>
                <w:rFonts w:ascii="Calibri" w:eastAsia="Calibri" w:hAnsi="Calibri" w:cs="Calibri"/>
                <w:lang w:val="fr-FR"/>
              </w:rPr>
              <w:t>Plan de gestion de la qualité</w:t>
            </w:r>
          </w:p>
        </w:tc>
        <w:tc>
          <w:tcPr>
            <w:tcW w:w="403" w:type="pct"/>
            <w:vAlign w:val="center"/>
          </w:tcPr>
          <w:p w14:paraId="102ED58C"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I</w:t>
            </w:r>
          </w:p>
        </w:tc>
        <w:tc>
          <w:tcPr>
            <w:tcW w:w="379" w:type="pct"/>
            <w:vAlign w:val="center"/>
          </w:tcPr>
          <w:p w14:paraId="6FC32357" w14:textId="77777777" w:rsidR="00B0440F" w:rsidRPr="00214487" w:rsidRDefault="00D41FAC">
            <w:pPr>
              <w:spacing w:after="200" w:line="276" w:lineRule="auto"/>
              <w:jc w:val="center"/>
              <w:rPr>
                <w:rFonts w:ascii="Calibri" w:eastAsia="Calibri" w:hAnsi="Calibri" w:cs="Calibri"/>
                <w:b/>
                <w:lang w:val="fr-FR"/>
              </w:rPr>
            </w:pPr>
            <w:r w:rsidRPr="00214487">
              <w:rPr>
                <w:rFonts w:ascii="Calibri" w:eastAsia="Calibri" w:hAnsi="Calibri" w:cs="Calibri"/>
                <w:b/>
                <w:lang w:val="fr-FR"/>
              </w:rPr>
              <w:t>A</w:t>
            </w:r>
          </w:p>
        </w:tc>
        <w:tc>
          <w:tcPr>
            <w:tcW w:w="454" w:type="pct"/>
            <w:vAlign w:val="center"/>
          </w:tcPr>
          <w:p w14:paraId="2C2FA563" w14:textId="77777777" w:rsidR="00B0440F" w:rsidRPr="00214487" w:rsidRDefault="00D41FAC">
            <w:pPr>
              <w:spacing w:after="200" w:line="276" w:lineRule="auto"/>
              <w:jc w:val="center"/>
              <w:rPr>
                <w:rFonts w:ascii="Calibri" w:eastAsia="Calibri" w:hAnsi="Calibri" w:cs="Calibri"/>
                <w:szCs w:val="22"/>
                <w:lang w:val="fr-FR"/>
              </w:rPr>
            </w:pPr>
            <w:r w:rsidRPr="00214487">
              <w:rPr>
                <w:rFonts w:ascii="Calibri" w:eastAsia="Calibri" w:hAnsi="Calibri" w:cs="Calibri"/>
                <w:szCs w:val="22"/>
                <w:lang w:val="fr-FR"/>
              </w:rPr>
              <w:t>C</w:t>
            </w:r>
          </w:p>
        </w:tc>
        <w:tc>
          <w:tcPr>
            <w:tcW w:w="379" w:type="pct"/>
            <w:vAlign w:val="center"/>
          </w:tcPr>
          <w:p w14:paraId="3AE88648"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C</w:t>
            </w:r>
          </w:p>
        </w:tc>
        <w:tc>
          <w:tcPr>
            <w:tcW w:w="455" w:type="pct"/>
            <w:vAlign w:val="center"/>
          </w:tcPr>
          <w:p w14:paraId="05743E4B"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C</w:t>
            </w:r>
          </w:p>
        </w:tc>
        <w:tc>
          <w:tcPr>
            <w:tcW w:w="378" w:type="pct"/>
            <w:vAlign w:val="center"/>
          </w:tcPr>
          <w:p w14:paraId="57867752"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C</w:t>
            </w:r>
          </w:p>
        </w:tc>
        <w:tc>
          <w:tcPr>
            <w:tcW w:w="379" w:type="pct"/>
            <w:vAlign w:val="center"/>
          </w:tcPr>
          <w:p w14:paraId="5C9C67D8" w14:textId="77777777" w:rsidR="00B0440F" w:rsidRPr="00214487" w:rsidRDefault="00D41FAC">
            <w:pPr>
              <w:spacing w:after="200" w:line="276" w:lineRule="auto"/>
              <w:jc w:val="center"/>
              <w:rPr>
                <w:rFonts w:ascii="Calibri" w:eastAsia="Calibri" w:hAnsi="Calibri" w:cs="Calibri"/>
                <w:b/>
                <w:szCs w:val="22"/>
                <w:lang w:val="fr-FR"/>
              </w:rPr>
            </w:pPr>
            <w:r w:rsidRPr="00214487">
              <w:rPr>
                <w:rFonts w:ascii="Calibri" w:eastAsia="Calibri" w:hAnsi="Calibri" w:cs="Calibri"/>
                <w:b/>
                <w:szCs w:val="22"/>
                <w:lang w:val="fr-FR"/>
              </w:rPr>
              <w:t>R</w:t>
            </w:r>
          </w:p>
        </w:tc>
        <w:tc>
          <w:tcPr>
            <w:tcW w:w="379" w:type="pct"/>
            <w:vAlign w:val="center"/>
          </w:tcPr>
          <w:p w14:paraId="7748A840"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C</w:t>
            </w:r>
          </w:p>
        </w:tc>
      </w:tr>
      <w:tr w:rsidR="0082599F" w:rsidRPr="00214487" w14:paraId="35DDB171" w14:textId="77777777" w:rsidTr="00853F2C">
        <w:trPr>
          <w:trHeight w:val="474"/>
        </w:trPr>
        <w:tc>
          <w:tcPr>
            <w:tcW w:w="1794" w:type="pct"/>
            <w:vAlign w:val="center"/>
          </w:tcPr>
          <w:p w14:paraId="6F8665AF" w14:textId="77777777" w:rsidR="00B0440F" w:rsidRPr="00214487" w:rsidRDefault="00D41FAC">
            <w:pPr>
              <w:spacing w:after="200" w:line="276" w:lineRule="auto"/>
              <w:jc w:val="left"/>
              <w:rPr>
                <w:rFonts w:ascii="Calibri" w:eastAsia="Calibri" w:hAnsi="Calibri" w:cs="Calibri"/>
                <w:lang w:val="fr-FR"/>
              </w:rPr>
            </w:pPr>
            <w:r w:rsidRPr="00214487">
              <w:rPr>
                <w:rFonts w:ascii="Calibri" w:eastAsia="Calibri" w:hAnsi="Calibri" w:cs="Calibri"/>
                <w:lang w:val="fr-FR"/>
              </w:rPr>
              <w:t xml:space="preserve">Plan de </w:t>
            </w:r>
            <w:r w:rsidR="00C1286E" w:rsidRPr="00214487">
              <w:rPr>
                <w:rFonts w:ascii="Calibri" w:eastAsia="Calibri" w:hAnsi="Calibri" w:cs="Calibri"/>
                <w:lang w:val="fr-FR"/>
              </w:rPr>
              <w:t>gestion de l'</w:t>
            </w:r>
            <w:r w:rsidRPr="00214487">
              <w:rPr>
                <w:rFonts w:ascii="Calibri" w:eastAsia="Calibri" w:hAnsi="Calibri" w:cs="Calibri"/>
                <w:lang w:val="fr-FR"/>
              </w:rPr>
              <w:t>acceptation des produits livrables</w:t>
            </w:r>
          </w:p>
        </w:tc>
        <w:tc>
          <w:tcPr>
            <w:tcW w:w="403" w:type="pct"/>
            <w:vAlign w:val="center"/>
          </w:tcPr>
          <w:p w14:paraId="11F7D187"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I</w:t>
            </w:r>
          </w:p>
        </w:tc>
        <w:tc>
          <w:tcPr>
            <w:tcW w:w="379" w:type="pct"/>
            <w:vAlign w:val="center"/>
          </w:tcPr>
          <w:p w14:paraId="6B2DF1B2" w14:textId="77777777" w:rsidR="00B0440F" w:rsidRPr="00214487" w:rsidRDefault="00D41FAC">
            <w:pPr>
              <w:spacing w:after="200" w:line="276" w:lineRule="auto"/>
              <w:jc w:val="center"/>
              <w:rPr>
                <w:rFonts w:ascii="Calibri" w:eastAsia="Calibri" w:hAnsi="Calibri" w:cs="Calibri"/>
                <w:b/>
                <w:lang w:val="fr-FR"/>
              </w:rPr>
            </w:pPr>
            <w:r w:rsidRPr="00214487">
              <w:rPr>
                <w:rFonts w:ascii="Calibri" w:eastAsia="Calibri" w:hAnsi="Calibri" w:cs="Calibri"/>
                <w:b/>
                <w:lang w:val="fr-FR"/>
              </w:rPr>
              <w:t>A</w:t>
            </w:r>
          </w:p>
        </w:tc>
        <w:tc>
          <w:tcPr>
            <w:tcW w:w="454" w:type="pct"/>
            <w:vAlign w:val="center"/>
          </w:tcPr>
          <w:p w14:paraId="5C9E28B5" w14:textId="77777777" w:rsidR="00B0440F" w:rsidRPr="00214487" w:rsidRDefault="00D41FAC">
            <w:pPr>
              <w:spacing w:after="200" w:line="276" w:lineRule="auto"/>
              <w:jc w:val="center"/>
              <w:rPr>
                <w:rFonts w:ascii="Calibri" w:eastAsia="Calibri" w:hAnsi="Calibri" w:cs="Calibri"/>
                <w:szCs w:val="22"/>
                <w:lang w:val="fr-FR"/>
              </w:rPr>
            </w:pPr>
            <w:r w:rsidRPr="00214487">
              <w:rPr>
                <w:rFonts w:ascii="Calibri" w:eastAsia="Calibri" w:hAnsi="Calibri" w:cs="Calibri"/>
                <w:szCs w:val="22"/>
                <w:lang w:val="fr-FR"/>
              </w:rPr>
              <w:t>C</w:t>
            </w:r>
          </w:p>
        </w:tc>
        <w:tc>
          <w:tcPr>
            <w:tcW w:w="379" w:type="pct"/>
            <w:vAlign w:val="center"/>
          </w:tcPr>
          <w:p w14:paraId="3A8C8916" w14:textId="77777777" w:rsidR="00B0440F" w:rsidRPr="00214487" w:rsidRDefault="00D41FAC">
            <w:pPr>
              <w:spacing w:after="200" w:line="276" w:lineRule="auto"/>
              <w:jc w:val="center"/>
              <w:rPr>
                <w:rFonts w:ascii="Calibri" w:eastAsia="Calibri" w:hAnsi="Calibri" w:cs="Calibri"/>
                <w:b/>
                <w:lang w:val="fr-FR"/>
              </w:rPr>
            </w:pPr>
            <w:r w:rsidRPr="00214487">
              <w:rPr>
                <w:rFonts w:ascii="Calibri" w:eastAsia="Calibri" w:hAnsi="Calibri" w:cs="Calibri"/>
                <w:b/>
                <w:lang w:val="fr-FR"/>
              </w:rPr>
              <w:t>S</w:t>
            </w:r>
          </w:p>
        </w:tc>
        <w:tc>
          <w:tcPr>
            <w:tcW w:w="455" w:type="pct"/>
            <w:vAlign w:val="center"/>
          </w:tcPr>
          <w:p w14:paraId="3C73E8F5"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I</w:t>
            </w:r>
          </w:p>
        </w:tc>
        <w:tc>
          <w:tcPr>
            <w:tcW w:w="378" w:type="pct"/>
            <w:vAlign w:val="center"/>
          </w:tcPr>
          <w:p w14:paraId="45BCE249"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C</w:t>
            </w:r>
          </w:p>
        </w:tc>
        <w:tc>
          <w:tcPr>
            <w:tcW w:w="379" w:type="pct"/>
            <w:vAlign w:val="center"/>
          </w:tcPr>
          <w:p w14:paraId="7A41D7D8" w14:textId="77777777" w:rsidR="00B0440F" w:rsidRPr="00214487" w:rsidRDefault="00D41FAC">
            <w:pPr>
              <w:spacing w:after="200" w:line="276" w:lineRule="auto"/>
              <w:jc w:val="center"/>
              <w:rPr>
                <w:rFonts w:ascii="Calibri" w:eastAsia="Calibri" w:hAnsi="Calibri" w:cs="Calibri"/>
                <w:b/>
                <w:szCs w:val="22"/>
                <w:lang w:val="fr-FR"/>
              </w:rPr>
            </w:pPr>
            <w:r w:rsidRPr="00214487">
              <w:rPr>
                <w:rFonts w:ascii="Calibri" w:eastAsia="Calibri" w:hAnsi="Calibri" w:cs="Calibri"/>
                <w:b/>
                <w:szCs w:val="22"/>
                <w:lang w:val="fr-FR"/>
              </w:rPr>
              <w:t>R</w:t>
            </w:r>
          </w:p>
        </w:tc>
        <w:tc>
          <w:tcPr>
            <w:tcW w:w="379" w:type="pct"/>
            <w:vAlign w:val="center"/>
          </w:tcPr>
          <w:p w14:paraId="4B0264B1"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C</w:t>
            </w:r>
          </w:p>
        </w:tc>
      </w:tr>
      <w:tr w:rsidR="0082599F" w:rsidRPr="00214487" w14:paraId="180425A9" w14:textId="77777777" w:rsidTr="00853F2C">
        <w:tc>
          <w:tcPr>
            <w:tcW w:w="1794" w:type="pct"/>
            <w:vAlign w:val="center"/>
          </w:tcPr>
          <w:p w14:paraId="14ED1F69" w14:textId="77777777" w:rsidR="00B0440F" w:rsidRPr="00214487" w:rsidRDefault="00D41FAC">
            <w:pPr>
              <w:spacing w:after="200" w:line="276" w:lineRule="auto"/>
              <w:jc w:val="left"/>
              <w:rPr>
                <w:rFonts w:ascii="Calibri" w:eastAsia="Calibri" w:hAnsi="Calibri" w:cs="Calibri"/>
                <w:lang w:val="fr-FR"/>
              </w:rPr>
            </w:pPr>
            <w:r w:rsidRPr="00214487">
              <w:rPr>
                <w:rFonts w:ascii="Calibri" w:eastAsia="Calibri" w:hAnsi="Calibri" w:cs="Calibri"/>
                <w:lang w:val="fr-FR"/>
              </w:rPr>
              <w:t xml:space="preserve">Assurer la </w:t>
            </w:r>
            <w:r w:rsidR="0082599F" w:rsidRPr="00214487">
              <w:rPr>
                <w:rFonts w:ascii="Calibri" w:eastAsia="Calibri" w:hAnsi="Calibri" w:cs="Calibri"/>
                <w:lang w:val="fr-FR"/>
              </w:rPr>
              <w:t>qualité</w:t>
            </w:r>
          </w:p>
        </w:tc>
        <w:tc>
          <w:tcPr>
            <w:tcW w:w="403" w:type="pct"/>
            <w:vAlign w:val="center"/>
          </w:tcPr>
          <w:p w14:paraId="67DAAD13"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I</w:t>
            </w:r>
          </w:p>
        </w:tc>
        <w:tc>
          <w:tcPr>
            <w:tcW w:w="379" w:type="pct"/>
            <w:vAlign w:val="center"/>
          </w:tcPr>
          <w:p w14:paraId="4B2E9901"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I</w:t>
            </w:r>
          </w:p>
        </w:tc>
        <w:tc>
          <w:tcPr>
            <w:tcW w:w="454" w:type="pct"/>
            <w:vAlign w:val="center"/>
          </w:tcPr>
          <w:p w14:paraId="55B092CE" w14:textId="77777777" w:rsidR="00B0440F" w:rsidRPr="00214487" w:rsidRDefault="00D41FAC">
            <w:pPr>
              <w:spacing w:after="200" w:line="276" w:lineRule="auto"/>
              <w:jc w:val="center"/>
              <w:rPr>
                <w:rFonts w:ascii="Calibri" w:eastAsia="Calibri" w:hAnsi="Calibri" w:cs="Calibri"/>
                <w:szCs w:val="22"/>
                <w:lang w:val="fr-FR"/>
              </w:rPr>
            </w:pPr>
            <w:r w:rsidRPr="00214487">
              <w:rPr>
                <w:rFonts w:ascii="Calibri" w:eastAsia="Calibri" w:hAnsi="Calibri" w:cs="Calibri"/>
                <w:szCs w:val="22"/>
                <w:lang w:val="fr-FR"/>
              </w:rPr>
              <w:t>I</w:t>
            </w:r>
          </w:p>
        </w:tc>
        <w:tc>
          <w:tcPr>
            <w:tcW w:w="379" w:type="pct"/>
            <w:vAlign w:val="center"/>
          </w:tcPr>
          <w:p w14:paraId="71FCC1B3" w14:textId="77777777" w:rsidR="00B0440F" w:rsidRPr="00214487" w:rsidRDefault="00D41FAC">
            <w:pPr>
              <w:spacing w:after="200" w:line="276" w:lineRule="auto"/>
              <w:jc w:val="center"/>
              <w:rPr>
                <w:rFonts w:ascii="Calibri" w:eastAsia="Calibri" w:hAnsi="Calibri" w:cs="Calibri"/>
                <w:b/>
                <w:lang w:val="fr-FR"/>
              </w:rPr>
            </w:pPr>
            <w:r w:rsidRPr="00214487">
              <w:rPr>
                <w:rFonts w:ascii="Calibri" w:eastAsia="Calibri" w:hAnsi="Calibri" w:cs="Calibri"/>
                <w:b/>
                <w:lang w:val="fr-FR"/>
              </w:rPr>
              <w:t>S</w:t>
            </w:r>
          </w:p>
        </w:tc>
        <w:tc>
          <w:tcPr>
            <w:tcW w:w="455" w:type="pct"/>
            <w:vAlign w:val="center"/>
          </w:tcPr>
          <w:p w14:paraId="089FDA34"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C</w:t>
            </w:r>
          </w:p>
        </w:tc>
        <w:tc>
          <w:tcPr>
            <w:tcW w:w="378" w:type="pct"/>
            <w:vAlign w:val="center"/>
          </w:tcPr>
          <w:p w14:paraId="7782BF33"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I</w:t>
            </w:r>
          </w:p>
        </w:tc>
        <w:tc>
          <w:tcPr>
            <w:tcW w:w="379" w:type="pct"/>
            <w:vAlign w:val="center"/>
          </w:tcPr>
          <w:p w14:paraId="6DEDFE36" w14:textId="77777777" w:rsidR="00B0440F" w:rsidRPr="00214487" w:rsidRDefault="00D41FAC">
            <w:pPr>
              <w:spacing w:after="200" w:line="276" w:lineRule="auto"/>
              <w:jc w:val="center"/>
              <w:rPr>
                <w:rFonts w:ascii="Calibri" w:eastAsia="Calibri" w:hAnsi="Calibri" w:cs="Calibri"/>
                <w:b/>
                <w:szCs w:val="22"/>
                <w:lang w:val="fr-FR"/>
              </w:rPr>
            </w:pPr>
            <w:r w:rsidRPr="00214487">
              <w:rPr>
                <w:rFonts w:ascii="Calibri" w:eastAsia="Calibri" w:hAnsi="Calibri" w:cs="Calibri"/>
                <w:b/>
                <w:szCs w:val="22"/>
                <w:lang w:val="fr-FR"/>
              </w:rPr>
              <w:t>A</w:t>
            </w:r>
          </w:p>
        </w:tc>
        <w:tc>
          <w:tcPr>
            <w:tcW w:w="379" w:type="pct"/>
            <w:vAlign w:val="center"/>
          </w:tcPr>
          <w:p w14:paraId="5E3E5307" w14:textId="77777777" w:rsidR="00B0440F" w:rsidRPr="00214487" w:rsidRDefault="00D41FAC">
            <w:pPr>
              <w:spacing w:after="200" w:line="276" w:lineRule="auto"/>
              <w:jc w:val="center"/>
              <w:rPr>
                <w:rFonts w:ascii="Calibri" w:eastAsia="Calibri" w:hAnsi="Calibri" w:cs="Calibri"/>
                <w:b/>
                <w:lang w:val="fr-FR"/>
              </w:rPr>
            </w:pPr>
            <w:r w:rsidRPr="00214487">
              <w:rPr>
                <w:rFonts w:ascii="Calibri" w:eastAsia="Calibri" w:hAnsi="Calibri" w:cs="Calibri"/>
                <w:b/>
                <w:lang w:val="fr-FR"/>
              </w:rPr>
              <w:t>R</w:t>
            </w:r>
          </w:p>
        </w:tc>
      </w:tr>
      <w:tr w:rsidR="0082599F" w:rsidRPr="00214487" w14:paraId="773D20F1" w14:textId="77777777" w:rsidTr="00853F2C">
        <w:trPr>
          <w:trHeight w:val="290"/>
        </w:trPr>
        <w:tc>
          <w:tcPr>
            <w:tcW w:w="1794" w:type="pct"/>
            <w:vAlign w:val="center"/>
          </w:tcPr>
          <w:p w14:paraId="7225905E" w14:textId="77777777" w:rsidR="00B0440F" w:rsidRPr="00214487" w:rsidRDefault="00D41FAC">
            <w:pPr>
              <w:spacing w:after="200" w:line="276" w:lineRule="auto"/>
              <w:jc w:val="left"/>
              <w:rPr>
                <w:rFonts w:ascii="Calibri" w:eastAsia="Calibri" w:hAnsi="Calibri" w:cs="Calibri"/>
                <w:lang w:val="fr-FR"/>
              </w:rPr>
            </w:pPr>
            <w:r w:rsidRPr="00214487">
              <w:rPr>
                <w:rFonts w:ascii="Calibri" w:eastAsia="Calibri" w:hAnsi="Calibri" w:cs="Calibri"/>
                <w:lang w:val="fr-FR"/>
              </w:rPr>
              <w:t xml:space="preserve">Effectuer le contrôle de la </w:t>
            </w:r>
            <w:r w:rsidR="0082599F" w:rsidRPr="00214487">
              <w:rPr>
                <w:rFonts w:ascii="Calibri" w:eastAsia="Calibri" w:hAnsi="Calibri" w:cs="Calibri"/>
                <w:lang w:val="fr-FR"/>
              </w:rPr>
              <w:t>qualité</w:t>
            </w:r>
          </w:p>
        </w:tc>
        <w:tc>
          <w:tcPr>
            <w:tcW w:w="403" w:type="pct"/>
            <w:vAlign w:val="center"/>
          </w:tcPr>
          <w:p w14:paraId="26206D65"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I</w:t>
            </w:r>
          </w:p>
        </w:tc>
        <w:tc>
          <w:tcPr>
            <w:tcW w:w="379" w:type="pct"/>
            <w:vAlign w:val="center"/>
          </w:tcPr>
          <w:p w14:paraId="45119049"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I</w:t>
            </w:r>
          </w:p>
        </w:tc>
        <w:tc>
          <w:tcPr>
            <w:tcW w:w="454" w:type="pct"/>
            <w:vAlign w:val="center"/>
          </w:tcPr>
          <w:p w14:paraId="4DD91D21" w14:textId="77777777" w:rsidR="00B0440F" w:rsidRPr="00214487" w:rsidRDefault="00D41FAC">
            <w:pPr>
              <w:spacing w:after="200" w:line="276" w:lineRule="auto"/>
              <w:jc w:val="center"/>
              <w:rPr>
                <w:rFonts w:ascii="Calibri" w:eastAsia="Calibri" w:hAnsi="Calibri" w:cs="Calibri"/>
                <w:szCs w:val="22"/>
                <w:lang w:val="fr-FR"/>
              </w:rPr>
            </w:pPr>
            <w:r w:rsidRPr="00214487">
              <w:rPr>
                <w:rFonts w:ascii="Calibri" w:eastAsia="Calibri" w:hAnsi="Calibri" w:cs="Calibri"/>
                <w:szCs w:val="22"/>
                <w:lang w:val="fr-FR"/>
              </w:rPr>
              <w:t>I</w:t>
            </w:r>
          </w:p>
        </w:tc>
        <w:tc>
          <w:tcPr>
            <w:tcW w:w="379" w:type="pct"/>
            <w:vAlign w:val="center"/>
          </w:tcPr>
          <w:p w14:paraId="1D3F6850"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C</w:t>
            </w:r>
          </w:p>
        </w:tc>
        <w:tc>
          <w:tcPr>
            <w:tcW w:w="455" w:type="pct"/>
            <w:vAlign w:val="center"/>
          </w:tcPr>
          <w:p w14:paraId="24917911"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C</w:t>
            </w:r>
          </w:p>
        </w:tc>
        <w:tc>
          <w:tcPr>
            <w:tcW w:w="378" w:type="pct"/>
            <w:vAlign w:val="center"/>
          </w:tcPr>
          <w:p w14:paraId="7BDE36E5" w14:textId="77777777" w:rsidR="00B0440F" w:rsidRPr="00214487" w:rsidRDefault="00D41FAC">
            <w:pPr>
              <w:spacing w:after="200" w:line="276" w:lineRule="auto"/>
              <w:jc w:val="center"/>
              <w:rPr>
                <w:rFonts w:ascii="Calibri" w:eastAsia="Calibri" w:hAnsi="Calibri" w:cs="Calibri"/>
                <w:b/>
                <w:lang w:val="fr-FR"/>
              </w:rPr>
            </w:pPr>
            <w:r w:rsidRPr="00214487">
              <w:rPr>
                <w:rFonts w:ascii="Calibri" w:eastAsia="Calibri" w:hAnsi="Calibri" w:cs="Calibri"/>
                <w:b/>
                <w:lang w:val="fr-FR"/>
              </w:rPr>
              <w:t>A</w:t>
            </w:r>
          </w:p>
        </w:tc>
        <w:tc>
          <w:tcPr>
            <w:tcW w:w="379" w:type="pct"/>
            <w:vAlign w:val="center"/>
          </w:tcPr>
          <w:p w14:paraId="16ECF876" w14:textId="77777777" w:rsidR="00B0440F" w:rsidRPr="00214487" w:rsidRDefault="00D41FAC">
            <w:pPr>
              <w:spacing w:after="200" w:line="276" w:lineRule="auto"/>
              <w:jc w:val="center"/>
              <w:rPr>
                <w:rFonts w:ascii="Calibri" w:eastAsia="Calibri" w:hAnsi="Calibri" w:cs="Calibri"/>
                <w:b/>
                <w:szCs w:val="22"/>
                <w:lang w:val="fr-FR"/>
              </w:rPr>
            </w:pPr>
            <w:r w:rsidRPr="00214487">
              <w:rPr>
                <w:rFonts w:ascii="Calibri" w:eastAsia="Calibri" w:hAnsi="Calibri" w:cs="Calibri"/>
                <w:b/>
                <w:szCs w:val="22"/>
                <w:lang w:val="fr-FR"/>
              </w:rPr>
              <w:t>R</w:t>
            </w:r>
          </w:p>
        </w:tc>
        <w:tc>
          <w:tcPr>
            <w:tcW w:w="379" w:type="pct"/>
            <w:vAlign w:val="center"/>
          </w:tcPr>
          <w:p w14:paraId="1C0497B8"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C</w:t>
            </w:r>
          </w:p>
        </w:tc>
      </w:tr>
      <w:tr w:rsidR="0082599F" w:rsidRPr="00214487" w14:paraId="5172A129" w14:textId="77777777" w:rsidTr="00853F2C">
        <w:trPr>
          <w:trHeight w:val="482"/>
        </w:trPr>
        <w:tc>
          <w:tcPr>
            <w:tcW w:w="1794" w:type="pct"/>
            <w:vAlign w:val="center"/>
          </w:tcPr>
          <w:p w14:paraId="7F25B91B" w14:textId="77777777" w:rsidR="00B0440F" w:rsidRPr="00214487" w:rsidRDefault="00D41FAC">
            <w:pPr>
              <w:spacing w:after="200" w:line="276" w:lineRule="auto"/>
              <w:jc w:val="left"/>
              <w:rPr>
                <w:rFonts w:ascii="Calibri" w:eastAsia="Calibri" w:hAnsi="Calibri" w:cs="Calibri"/>
                <w:lang w:val="fr-FR"/>
              </w:rPr>
            </w:pPr>
            <w:r w:rsidRPr="00214487">
              <w:rPr>
                <w:rFonts w:ascii="Calibri" w:eastAsia="Calibri" w:hAnsi="Calibri" w:cs="Calibri"/>
                <w:lang w:val="fr-FR"/>
              </w:rPr>
              <w:t>Effectuer l'acceptation des livrables</w:t>
            </w:r>
          </w:p>
        </w:tc>
        <w:tc>
          <w:tcPr>
            <w:tcW w:w="403" w:type="pct"/>
            <w:vAlign w:val="center"/>
          </w:tcPr>
          <w:p w14:paraId="653B2EE0"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I</w:t>
            </w:r>
          </w:p>
        </w:tc>
        <w:tc>
          <w:tcPr>
            <w:tcW w:w="379" w:type="pct"/>
            <w:vAlign w:val="center"/>
          </w:tcPr>
          <w:p w14:paraId="2A824123"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I</w:t>
            </w:r>
          </w:p>
        </w:tc>
        <w:tc>
          <w:tcPr>
            <w:tcW w:w="454" w:type="pct"/>
            <w:vAlign w:val="center"/>
          </w:tcPr>
          <w:p w14:paraId="6209958F" w14:textId="77777777" w:rsidR="00B0440F" w:rsidRPr="00214487" w:rsidRDefault="00D41FAC">
            <w:pPr>
              <w:spacing w:after="200" w:line="276" w:lineRule="auto"/>
              <w:jc w:val="center"/>
              <w:rPr>
                <w:rFonts w:ascii="Calibri" w:eastAsia="Calibri" w:hAnsi="Calibri" w:cs="Calibri"/>
                <w:szCs w:val="22"/>
                <w:lang w:val="fr-FR"/>
              </w:rPr>
            </w:pPr>
            <w:r w:rsidRPr="00214487">
              <w:rPr>
                <w:rFonts w:ascii="Calibri" w:eastAsia="Calibri" w:hAnsi="Calibri" w:cs="Calibri"/>
                <w:szCs w:val="22"/>
                <w:lang w:val="fr-FR"/>
              </w:rPr>
              <w:t>A</w:t>
            </w:r>
          </w:p>
        </w:tc>
        <w:tc>
          <w:tcPr>
            <w:tcW w:w="379" w:type="pct"/>
            <w:vAlign w:val="center"/>
          </w:tcPr>
          <w:p w14:paraId="24BB717B" w14:textId="77777777" w:rsidR="00B0440F" w:rsidRPr="00214487" w:rsidRDefault="00D41FAC">
            <w:pPr>
              <w:spacing w:after="200" w:line="276" w:lineRule="auto"/>
              <w:jc w:val="center"/>
              <w:rPr>
                <w:rFonts w:ascii="Calibri" w:eastAsia="Calibri" w:hAnsi="Calibri" w:cs="Calibri"/>
                <w:b/>
                <w:lang w:val="fr-FR"/>
              </w:rPr>
            </w:pPr>
            <w:r w:rsidRPr="00214487">
              <w:rPr>
                <w:rFonts w:ascii="Calibri" w:eastAsia="Calibri" w:hAnsi="Calibri" w:cs="Calibri"/>
                <w:b/>
                <w:lang w:val="fr-FR"/>
              </w:rPr>
              <w:t>S</w:t>
            </w:r>
          </w:p>
        </w:tc>
        <w:tc>
          <w:tcPr>
            <w:tcW w:w="455" w:type="pct"/>
            <w:vAlign w:val="center"/>
          </w:tcPr>
          <w:p w14:paraId="45FD500E"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C</w:t>
            </w:r>
          </w:p>
        </w:tc>
        <w:tc>
          <w:tcPr>
            <w:tcW w:w="378" w:type="pct"/>
            <w:vAlign w:val="center"/>
          </w:tcPr>
          <w:p w14:paraId="21F4F0CB"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I</w:t>
            </w:r>
          </w:p>
        </w:tc>
        <w:tc>
          <w:tcPr>
            <w:tcW w:w="379" w:type="pct"/>
            <w:vAlign w:val="center"/>
          </w:tcPr>
          <w:p w14:paraId="4CC66F11" w14:textId="77777777" w:rsidR="00B0440F" w:rsidRPr="00214487" w:rsidRDefault="00D41FAC">
            <w:pPr>
              <w:spacing w:after="200" w:line="276" w:lineRule="auto"/>
              <w:jc w:val="center"/>
              <w:rPr>
                <w:rFonts w:ascii="Calibri" w:eastAsia="Calibri" w:hAnsi="Calibri" w:cs="Calibri"/>
                <w:b/>
                <w:szCs w:val="22"/>
                <w:lang w:val="fr-FR"/>
              </w:rPr>
            </w:pPr>
            <w:r w:rsidRPr="00214487">
              <w:rPr>
                <w:rFonts w:ascii="Calibri" w:eastAsia="Calibri" w:hAnsi="Calibri" w:cs="Calibri"/>
                <w:b/>
                <w:szCs w:val="22"/>
                <w:lang w:val="fr-FR"/>
              </w:rPr>
              <w:t>R</w:t>
            </w:r>
          </w:p>
        </w:tc>
        <w:tc>
          <w:tcPr>
            <w:tcW w:w="379" w:type="pct"/>
            <w:vAlign w:val="center"/>
          </w:tcPr>
          <w:p w14:paraId="739FB86A"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C</w:t>
            </w:r>
          </w:p>
        </w:tc>
      </w:tr>
      <w:tr w:rsidR="00750FC6" w:rsidRPr="00214487" w14:paraId="6410184B" w14:textId="77777777" w:rsidTr="00853F2C">
        <w:tc>
          <w:tcPr>
            <w:tcW w:w="1794" w:type="pct"/>
            <w:vAlign w:val="center"/>
          </w:tcPr>
          <w:p w14:paraId="359D760A" w14:textId="77777777" w:rsidR="00B0440F" w:rsidRPr="00214487" w:rsidRDefault="00D41FAC">
            <w:pPr>
              <w:spacing w:after="200" w:line="276" w:lineRule="auto"/>
              <w:jc w:val="left"/>
              <w:rPr>
                <w:rFonts w:ascii="Calibri" w:eastAsia="Calibri" w:hAnsi="Calibri" w:cs="Calibri"/>
                <w:lang w:val="fr-FR"/>
              </w:rPr>
            </w:pPr>
            <w:r w:rsidRPr="00214487">
              <w:rPr>
                <w:rFonts w:ascii="Calibri" w:eastAsia="Calibri" w:hAnsi="Calibri" w:cs="Calibri"/>
                <w:lang w:val="fr-FR"/>
              </w:rPr>
              <w:t xml:space="preserve">Effectuer la </w:t>
            </w:r>
            <w:r w:rsidR="00750FC6" w:rsidRPr="00214487">
              <w:rPr>
                <w:rFonts w:ascii="Calibri" w:eastAsia="Calibri" w:hAnsi="Calibri" w:cs="Calibri"/>
                <w:lang w:val="fr-FR"/>
              </w:rPr>
              <w:t>réception finale</w:t>
            </w:r>
          </w:p>
        </w:tc>
        <w:tc>
          <w:tcPr>
            <w:tcW w:w="403" w:type="pct"/>
            <w:vAlign w:val="center"/>
          </w:tcPr>
          <w:p w14:paraId="74C636CB"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I</w:t>
            </w:r>
          </w:p>
        </w:tc>
        <w:tc>
          <w:tcPr>
            <w:tcW w:w="379" w:type="pct"/>
            <w:vAlign w:val="center"/>
          </w:tcPr>
          <w:p w14:paraId="73310FCA" w14:textId="77777777" w:rsidR="00B0440F" w:rsidRPr="00214487" w:rsidRDefault="00D41FAC">
            <w:pPr>
              <w:spacing w:after="200" w:line="276" w:lineRule="auto"/>
              <w:jc w:val="center"/>
              <w:rPr>
                <w:rFonts w:ascii="Calibri" w:eastAsia="Calibri" w:hAnsi="Calibri" w:cs="Calibri"/>
                <w:b/>
                <w:lang w:val="fr-FR"/>
              </w:rPr>
            </w:pPr>
            <w:r w:rsidRPr="00214487">
              <w:rPr>
                <w:rFonts w:ascii="Calibri" w:eastAsia="Calibri" w:hAnsi="Calibri" w:cs="Calibri"/>
                <w:b/>
                <w:lang w:val="fr-FR"/>
              </w:rPr>
              <w:t>A</w:t>
            </w:r>
          </w:p>
        </w:tc>
        <w:tc>
          <w:tcPr>
            <w:tcW w:w="454" w:type="pct"/>
            <w:vAlign w:val="center"/>
          </w:tcPr>
          <w:p w14:paraId="3C37B6F0" w14:textId="77777777" w:rsidR="00B0440F" w:rsidRPr="00214487" w:rsidRDefault="00D41FAC">
            <w:pPr>
              <w:spacing w:after="200" w:line="276" w:lineRule="auto"/>
              <w:jc w:val="center"/>
              <w:rPr>
                <w:rFonts w:ascii="Calibri" w:eastAsia="Calibri" w:hAnsi="Calibri" w:cs="Calibri"/>
                <w:szCs w:val="22"/>
                <w:lang w:val="fr-FR"/>
              </w:rPr>
            </w:pPr>
            <w:r w:rsidRPr="00214487">
              <w:rPr>
                <w:rFonts w:ascii="Calibri" w:eastAsia="Calibri" w:hAnsi="Calibri" w:cs="Calibri"/>
                <w:szCs w:val="22"/>
                <w:lang w:val="fr-FR"/>
              </w:rPr>
              <w:t>C</w:t>
            </w:r>
          </w:p>
        </w:tc>
        <w:tc>
          <w:tcPr>
            <w:tcW w:w="379" w:type="pct"/>
            <w:vAlign w:val="center"/>
          </w:tcPr>
          <w:p w14:paraId="4071E716"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C</w:t>
            </w:r>
          </w:p>
        </w:tc>
        <w:tc>
          <w:tcPr>
            <w:tcW w:w="455" w:type="pct"/>
            <w:vAlign w:val="center"/>
          </w:tcPr>
          <w:p w14:paraId="6CBAFEEC"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I</w:t>
            </w:r>
          </w:p>
        </w:tc>
        <w:tc>
          <w:tcPr>
            <w:tcW w:w="378" w:type="pct"/>
            <w:vAlign w:val="center"/>
          </w:tcPr>
          <w:p w14:paraId="5CD28BF5"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C</w:t>
            </w:r>
          </w:p>
        </w:tc>
        <w:tc>
          <w:tcPr>
            <w:tcW w:w="379" w:type="pct"/>
            <w:vAlign w:val="center"/>
          </w:tcPr>
          <w:p w14:paraId="14502952" w14:textId="77777777" w:rsidR="00B0440F" w:rsidRPr="00214487" w:rsidRDefault="00D41FAC">
            <w:pPr>
              <w:spacing w:after="200" w:line="276" w:lineRule="auto"/>
              <w:jc w:val="center"/>
              <w:rPr>
                <w:rFonts w:ascii="Calibri" w:eastAsia="Calibri" w:hAnsi="Calibri" w:cs="Calibri"/>
                <w:b/>
                <w:szCs w:val="22"/>
                <w:lang w:val="fr-FR"/>
              </w:rPr>
            </w:pPr>
            <w:r w:rsidRPr="00214487">
              <w:rPr>
                <w:rFonts w:ascii="Calibri" w:eastAsia="Calibri" w:hAnsi="Calibri" w:cs="Calibri"/>
                <w:b/>
                <w:szCs w:val="22"/>
                <w:lang w:val="fr-FR"/>
              </w:rPr>
              <w:t>R</w:t>
            </w:r>
          </w:p>
        </w:tc>
        <w:tc>
          <w:tcPr>
            <w:tcW w:w="379" w:type="pct"/>
            <w:vAlign w:val="center"/>
          </w:tcPr>
          <w:p w14:paraId="624DF72B" w14:textId="77777777" w:rsidR="00B0440F" w:rsidRPr="00214487" w:rsidRDefault="00D41FAC">
            <w:pPr>
              <w:spacing w:after="200" w:line="276" w:lineRule="auto"/>
              <w:jc w:val="center"/>
              <w:rPr>
                <w:rFonts w:ascii="Calibri" w:eastAsia="Calibri" w:hAnsi="Calibri" w:cs="Calibri"/>
                <w:lang w:val="fr-FR"/>
              </w:rPr>
            </w:pPr>
            <w:r w:rsidRPr="00214487">
              <w:rPr>
                <w:rFonts w:ascii="Calibri" w:eastAsia="Calibri" w:hAnsi="Calibri" w:cs="Calibri"/>
                <w:lang w:val="fr-FR"/>
              </w:rPr>
              <w:t>I</w:t>
            </w:r>
          </w:p>
        </w:tc>
      </w:tr>
    </w:tbl>
    <w:p w14:paraId="5880CFC2" w14:textId="77777777" w:rsidR="00B0440F" w:rsidRPr="00214487" w:rsidRDefault="00D41FAC">
      <w:pPr>
        <w:pStyle w:val="Text1"/>
        <w:jc w:val="left"/>
        <w:rPr>
          <w:rFonts w:ascii="Calibri" w:hAnsi="Calibri"/>
          <w:lang w:val="fr-FR"/>
        </w:rPr>
      </w:pPr>
      <w:r w:rsidRPr="00214487">
        <w:rPr>
          <w:rFonts w:asciiTheme="minorHAnsi" w:hAnsiTheme="minorHAnsi" w:cstheme="minorHAnsi"/>
          <w:i/>
          <w:sz w:val="14"/>
          <w:szCs w:val="16"/>
          <w:lang w:val="fr-FR"/>
        </w:rPr>
        <w:t xml:space="preserve">*AGB </w:t>
      </w:r>
      <w:r w:rsidRPr="00214487">
        <w:rPr>
          <w:rFonts w:asciiTheme="minorHAnsi" w:hAnsiTheme="minorHAnsi" w:cstheme="minorHAnsi"/>
          <w:i/>
          <w:sz w:val="16"/>
          <w:szCs w:val="18"/>
          <w:lang w:val="fr-FR"/>
        </w:rPr>
        <w:t>: Organe de gouvernance approprié. (</w:t>
      </w:r>
      <w:proofErr w:type="gramStart"/>
      <w:r w:rsidRPr="00214487">
        <w:rPr>
          <w:rFonts w:asciiTheme="minorHAnsi" w:hAnsiTheme="minorHAnsi" w:cstheme="minorHAnsi"/>
          <w:i/>
          <w:sz w:val="16"/>
          <w:szCs w:val="18"/>
          <w:lang w:val="fr-FR"/>
        </w:rPr>
        <w:t>par</w:t>
      </w:r>
      <w:proofErr w:type="gramEnd"/>
      <w:r w:rsidRPr="00214487">
        <w:rPr>
          <w:rFonts w:asciiTheme="minorHAnsi" w:hAnsiTheme="minorHAnsi" w:cstheme="minorHAnsi"/>
          <w:i/>
          <w:sz w:val="16"/>
          <w:szCs w:val="18"/>
          <w:lang w:val="fr-FR"/>
        </w:rPr>
        <w:t xml:space="preserve"> exemple, pour les projets informatiques, il s'agit du comité de pilotage informatique).</w:t>
      </w:r>
      <w:r w:rsidR="008E32EB" w:rsidRPr="00214487">
        <w:rPr>
          <w:rFonts w:ascii="Calibri" w:hAnsi="Calibri"/>
          <w:lang w:val="fr-FR"/>
        </w:rPr>
        <w:br/>
      </w:r>
    </w:p>
    <w:p w14:paraId="60AF2F80" w14:textId="77777777" w:rsidR="00B0440F" w:rsidRPr="00214487" w:rsidRDefault="00D41FAC">
      <w:pPr>
        <w:pStyle w:val="Text1"/>
        <w:rPr>
          <w:rFonts w:ascii="Calibri" w:hAnsi="Calibri"/>
          <w:lang w:val="fr-FR"/>
        </w:rPr>
      </w:pPr>
      <w:r w:rsidRPr="00214487">
        <w:rPr>
          <w:rFonts w:ascii="Calibri" w:hAnsi="Calibri"/>
          <w:lang w:val="fr-FR"/>
        </w:rPr>
        <w:t xml:space="preserve">Les coordonnées </w:t>
      </w:r>
      <w:r w:rsidR="00466755" w:rsidRPr="00214487">
        <w:rPr>
          <w:rFonts w:ascii="Calibri" w:hAnsi="Calibri"/>
          <w:lang w:val="fr-FR"/>
        </w:rPr>
        <w:t xml:space="preserve">de </w:t>
      </w:r>
      <w:r w:rsidR="00072101" w:rsidRPr="00214487">
        <w:rPr>
          <w:rFonts w:ascii="Calibri" w:hAnsi="Calibri"/>
          <w:lang w:val="fr-FR"/>
        </w:rPr>
        <w:t xml:space="preserve">chacune des parties prenantes ci-dessus </w:t>
      </w:r>
      <w:r w:rsidR="00D54961" w:rsidRPr="00214487">
        <w:rPr>
          <w:rFonts w:ascii="Calibri" w:hAnsi="Calibri"/>
          <w:lang w:val="fr-FR"/>
        </w:rPr>
        <w:t xml:space="preserve">sont documentées </w:t>
      </w:r>
      <w:r w:rsidRPr="00214487">
        <w:rPr>
          <w:rFonts w:ascii="Calibri" w:hAnsi="Calibri"/>
          <w:lang w:val="fr-FR"/>
        </w:rPr>
        <w:t xml:space="preserve">dans </w:t>
      </w:r>
      <w:r w:rsidR="00466755" w:rsidRPr="00214487">
        <w:rPr>
          <w:rFonts w:ascii="Calibri" w:hAnsi="Calibri"/>
          <w:lang w:val="fr-FR"/>
        </w:rPr>
        <w:t xml:space="preserve">la </w:t>
      </w:r>
      <w:r w:rsidR="00466755" w:rsidRPr="00214487">
        <w:rPr>
          <w:rFonts w:ascii="Calibri" w:hAnsi="Calibri"/>
          <w:i/>
          <w:lang w:val="fr-FR"/>
        </w:rPr>
        <w:t>matrice des parties prenantes du projet</w:t>
      </w:r>
      <w:r w:rsidR="00466755" w:rsidRPr="00214487">
        <w:rPr>
          <w:rFonts w:ascii="Calibri" w:hAnsi="Calibri"/>
          <w:lang w:val="fr-FR"/>
        </w:rPr>
        <w:t>.</w:t>
      </w:r>
    </w:p>
    <w:p w14:paraId="3BBE1C2A" w14:textId="77777777" w:rsidR="00B0440F" w:rsidRPr="00214487" w:rsidRDefault="00D41FAC">
      <w:pPr>
        <w:pStyle w:val="Text1"/>
        <w:rPr>
          <w:rFonts w:asciiTheme="minorHAnsi" w:hAnsiTheme="minorHAnsi" w:cstheme="minorHAnsi"/>
          <w:lang w:val="fr-FR"/>
        </w:rPr>
      </w:pPr>
      <w:r w:rsidRPr="00214487">
        <w:rPr>
          <w:rFonts w:asciiTheme="minorHAnsi" w:hAnsiTheme="minorHAnsi" w:cstheme="minorHAnsi"/>
          <w:lang w:val="fr-FR"/>
        </w:rPr>
        <w:t xml:space="preserve">L'approche et les critères de </w:t>
      </w:r>
      <w:r w:rsidR="00416225" w:rsidRPr="00214487">
        <w:rPr>
          <w:rFonts w:asciiTheme="minorHAnsi" w:hAnsiTheme="minorHAnsi" w:cstheme="minorHAnsi"/>
          <w:lang w:val="fr-FR"/>
        </w:rPr>
        <w:t xml:space="preserve">qualité du </w:t>
      </w:r>
      <w:r w:rsidRPr="00214487">
        <w:rPr>
          <w:rFonts w:asciiTheme="minorHAnsi" w:hAnsiTheme="minorHAnsi" w:cstheme="minorHAnsi"/>
          <w:lang w:val="fr-FR"/>
        </w:rPr>
        <w:t xml:space="preserve">projet sont approuvés par le </w:t>
      </w:r>
      <w:r w:rsidR="00416225" w:rsidRPr="00214487">
        <w:rPr>
          <w:rFonts w:asciiTheme="minorHAnsi" w:hAnsiTheme="minorHAnsi" w:cstheme="minorHAnsi"/>
          <w:lang w:val="fr-FR"/>
        </w:rPr>
        <w:t>comité de pilotage du projet (PSC).</w:t>
      </w:r>
    </w:p>
    <w:p w14:paraId="074B48DC" w14:textId="77777777" w:rsidR="00B0440F" w:rsidRPr="00214487" w:rsidRDefault="00D41FAC">
      <w:pPr>
        <w:pStyle w:val="Text1"/>
        <w:rPr>
          <w:rFonts w:asciiTheme="minorHAnsi" w:hAnsiTheme="minorHAnsi" w:cstheme="minorHAnsi"/>
          <w:lang w:val="fr-FR"/>
        </w:rPr>
      </w:pPr>
      <w:r w:rsidRPr="00214487">
        <w:rPr>
          <w:rFonts w:asciiTheme="minorHAnsi" w:hAnsiTheme="minorHAnsi" w:cstheme="minorHAnsi"/>
          <w:lang w:val="fr-FR"/>
        </w:rPr>
        <w:lastRenderedPageBreak/>
        <w:t xml:space="preserve">Le gestionnaire de projet </w:t>
      </w:r>
      <w:r w:rsidR="003D24D7" w:rsidRPr="00214487">
        <w:rPr>
          <w:rFonts w:asciiTheme="minorHAnsi" w:hAnsiTheme="minorHAnsi" w:cstheme="minorHAnsi"/>
          <w:lang w:val="fr-FR"/>
        </w:rPr>
        <w:t xml:space="preserve">(PM) </w:t>
      </w:r>
      <w:r w:rsidRPr="00214487">
        <w:rPr>
          <w:rFonts w:asciiTheme="minorHAnsi" w:hAnsiTheme="minorHAnsi" w:cstheme="minorHAnsi"/>
          <w:lang w:val="fr-FR"/>
        </w:rPr>
        <w:t>est responsable en dernier ressort de l'exécution correcte et complète des activités d'assurance qualité. En outre, le gestionnaire de projet (PM), soutenu par le gestionnaire d'affaires (BM), est responsable de la programmation des activités d'acceptation et de l'assurance qu'elles sont réalisées conformément au plan.</w:t>
      </w:r>
    </w:p>
    <w:p w14:paraId="6E36CBFA" w14:textId="77777777" w:rsidR="00B0440F" w:rsidRPr="00214487" w:rsidRDefault="00D41FAC">
      <w:pPr>
        <w:pStyle w:val="Text1"/>
        <w:rPr>
          <w:rFonts w:asciiTheme="minorHAnsi" w:hAnsiTheme="minorHAnsi" w:cstheme="minorHAnsi"/>
          <w:lang w:val="fr-FR"/>
        </w:rPr>
      </w:pPr>
      <w:r w:rsidRPr="00214487">
        <w:rPr>
          <w:rFonts w:asciiTheme="minorHAnsi" w:hAnsiTheme="minorHAnsi" w:cstheme="minorHAnsi"/>
          <w:lang w:val="fr-FR"/>
        </w:rPr>
        <w:t xml:space="preserve">Le gestionnaire de projet (PM) est </w:t>
      </w:r>
      <w:r w:rsidR="002D3AC4" w:rsidRPr="00214487">
        <w:rPr>
          <w:rFonts w:asciiTheme="minorHAnsi" w:hAnsiTheme="minorHAnsi" w:cstheme="minorHAnsi"/>
          <w:lang w:val="fr-FR"/>
        </w:rPr>
        <w:t xml:space="preserve">également </w:t>
      </w:r>
      <w:r w:rsidRPr="00214487">
        <w:rPr>
          <w:rFonts w:asciiTheme="minorHAnsi" w:hAnsiTheme="minorHAnsi" w:cstheme="minorHAnsi"/>
          <w:lang w:val="fr-FR"/>
        </w:rPr>
        <w:t xml:space="preserve">chargé d'effectuer le </w:t>
      </w:r>
      <w:r w:rsidRPr="00214487">
        <w:rPr>
          <w:rFonts w:ascii="Calibri" w:hAnsi="Calibri"/>
          <w:lang w:val="fr-FR"/>
        </w:rPr>
        <w:t xml:space="preserve">contrôle de la qualité tout au long du projet sous la supervision du fournisseur de solutions (SP). </w:t>
      </w:r>
    </w:p>
    <w:p w14:paraId="473C2E88" w14:textId="77777777" w:rsidR="00B0440F" w:rsidRPr="00214487" w:rsidRDefault="00D41FAC">
      <w:pPr>
        <w:pStyle w:val="Text1"/>
        <w:rPr>
          <w:rFonts w:asciiTheme="minorHAnsi" w:hAnsiTheme="minorHAnsi" w:cstheme="minorHAnsi"/>
          <w:lang w:val="fr-FR"/>
        </w:rPr>
      </w:pPr>
      <w:r w:rsidRPr="00214487">
        <w:rPr>
          <w:rFonts w:asciiTheme="minorHAnsi" w:hAnsiTheme="minorHAnsi" w:cstheme="minorHAnsi"/>
          <w:lang w:val="fr-FR"/>
        </w:rPr>
        <w:t xml:space="preserve">Le propriétaire du projet (PO) est responsable des produits livrables </w:t>
      </w:r>
      <w:r w:rsidR="00A4069C" w:rsidRPr="00214487">
        <w:rPr>
          <w:rFonts w:asciiTheme="minorHAnsi" w:hAnsiTheme="minorHAnsi" w:cstheme="minorHAnsi"/>
          <w:lang w:val="fr-FR"/>
        </w:rPr>
        <w:t>et de l'</w:t>
      </w:r>
      <w:r w:rsidRPr="00214487">
        <w:rPr>
          <w:rFonts w:asciiTheme="minorHAnsi" w:hAnsiTheme="minorHAnsi" w:cstheme="minorHAnsi"/>
          <w:lang w:val="fr-FR"/>
        </w:rPr>
        <w:t xml:space="preserve">acceptation du </w:t>
      </w:r>
      <w:r w:rsidR="00A4069C" w:rsidRPr="00214487">
        <w:rPr>
          <w:rFonts w:asciiTheme="minorHAnsi" w:hAnsiTheme="minorHAnsi" w:cstheme="minorHAnsi"/>
          <w:lang w:val="fr-FR"/>
        </w:rPr>
        <w:t>projet</w:t>
      </w:r>
      <w:r w:rsidRPr="00214487">
        <w:rPr>
          <w:rFonts w:asciiTheme="minorHAnsi" w:hAnsiTheme="minorHAnsi" w:cstheme="minorHAnsi"/>
          <w:lang w:val="fr-FR"/>
        </w:rPr>
        <w:t>, et doit garantir la disponibilité des ressources (y compris les personnes) et des directives pour les tests d'acceptation.</w:t>
      </w:r>
    </w:p>
    <w:p w14:paraId="6AD1E2DB" w14:textId="77777777" w:rsidR="00B0440F" w:rsidRPr="00214487" w:rsidRDefault="00D41FAC">
      <w:pPr>
        <w:pStyle w:val="Heading1"/>
        <w:rPr>
          <w:bCs/>
          <w:szCs w:val="24"/>
          <w:lang w:val="fr-FR"/>
        </w:rPr>
      </w:pPr>
      <w:bookmarkStart w:id="12" w:name="_Toc368591611"/>
      <w:r w:rsidRPr="00214487">
        <w:rPr>
          <w:bCs/>
          <w:szCs w:val="24"/>
          <w:lang w:val="fr-FR"/>
        </w:rPr>
        <w:t>Outils et techniques</w:t>
      </w:r>
      <w:bookmarkEnd w:id="12"/>
    </w:p>
    <w:p w14:paraId="10F8E864" w14:textId="77777777" w:rsidR="00B0440F" w:rsidRPr="00214487" w:rsidRDefault="00D41FAC">
      <w:pPr>
        <w:rPr>
          <w:rFonts w:ascii="Calibri" w:hAnsi="Calibri"/>
          <w:lang w:val="fr-FR"/>
        </w:rPr>
      </w:pPr>
      <w:r w:rsidRPr="00214487">
        <w:rPr>
          <w:rFonts w:ascii="Calibri" w:hAnsi="Calibri"/>
          <w:lang w:val="fr-FR"/>
        </w:rPr>
        <w:t xml:space="preserve">Les techniques suivantes seront </w:t>
      </w:r>
      <w:r w:rsidR="000D091D" w:rsidRPr="00214487">
        <w:rPr>
          <w:rFonts w:ascii="Calibri" w:hAnsi="Calibri"/>
          <w:lang w:val="fr-FR"/>
        </w:rPr>
        <w:t xml:space="preserve">utilisées pour la </w:t>
      </w:r>
      <w:r w:rsidRPr="00214487">
        <w:rPr>
          <w:rFonts w:ascii="Calibri" w:hAnsi="Calibri"/>
          <w:lang w:val="fr-FR"/>
        </w:rPr>
        <w:t xml:space="preserve">gestion de </w:t>
      </w:r>
      <w:r w:rsidR="000D091D" w:rsidRPr="00214487">
        <w:rPr>
          <w:rFonts w:ascii="Calibri" w:hAnsi="Calibri"/>
          <w:lang w:val="fr-FR"/>
        </w:rPr>
        <w:t xml:space="preserve">la qualité du </w:t>
      </w:r>
      <w:r w:rsidR="00A06C6F" w:rsidRPr="00214487">
        <w:rPr>
          <w:rFonts w:ascii="Calibri" w:hAnsi="Calibri"/>
          <w:lang w:val="fr-FR"/>
        </w:rPr>
        <w:t xml:space="preserve">projet </w:t>
      </w:r>
      <w:r w:rsidRPr="00214487">
        <w:rPr>
          <w:rFonts w:ascii="Calibri" w:hAnsi="Calibri"/>
          <w:lang w:val="fr-FR"/>
        </w:rPr>
        <w:t>:</w:t>
      </w:r>
    </w:p>
    <w:p w14:paraId="37F80F7B"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Audits ;</w:t>
      </w:r>
    </w:p>
    <w:p w14:paraId="4276C2A4" w14:textId="77777777" w:rsidR="00B0440F" w:rsidRPr="00214487" w:rsidRDefault="00D41FAC">
      <w:pPr>
        <w:pStyle w:val="ListParagraph"/>
        <w:numPr>
          <w:ilvl w:val="0"/>
          <w:numId w:val="27"/>
        </w:numPr>
        <w:rPr>
          <w:rFonts w:ascii="Calibri" w:hAnsi="Calibri"/>
          <w:color w:val="005828"/>
          <w:lang w:val="fr-FR"/>
        </w:rPr>
      </w:pPr>
      <w:proofErr w:type="spellStart"/>
      <w:r w:rsidRPr="00214487">
        <w:rPr>
          <w:rFonts w:ascii="Calibri" w:hAnsi="Calibri"/>
          <w:color w:val="005828"/>
          <w:lang w:val="fr-FR"/>
        </w:rPr>
        <w:t>Walkthroughs</w:t>
      </w:r>
      <w:proofErr w:type="spellEnd"/>
      <w:r w:rsidRPr="00214487">
        <w:rPr>
          <w:rFonts w:ascii="Calibri" w:hAnsi="Calibri"/>
          <w:color w:val="005828"/>
          <w:lang w:val="fr-FR"/>
        </w:rPr>
        <w:t xml:space="preserve"> ;</w:t>
      </w:r>
    </w:p>
    <w:p w14:paraId="6115E910"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Benchmarking ;</w:t>
      </w:r>
    </w:p>
    <w:p w14:paraId="209B02B3"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Questionnaires ;</w:t>
      </w:r>
    </w:p>
    <w:p w14:paraId="75C3587A"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Examens par les pairs ;</w:t>
      </w:r>
    </w:p>
    <w:p w14:paraId="62263D26"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Tests d'acceptation ;</w:t>
      </w:r>
    </w:p>
    <w:p w14:paraId="7004CC52" w14:textId="77777777" w:rsidR="00B0440F" w:rsidRPr="00214487" w:rsidRDefault="00EC60C0">
      <w:pPr>
        <w:pStyle w:val="ListParagraph"/>
        <w:numPr>
          <w:ilvl w:val="0"/>
          <w:numId w:val="27"/>
        </w:numPr>
        <w:rPr>
          <w:rFonts w:ascii="Calibri" w:hAnsi="Calibri"/>
          <w:color w:val="005828"/>
          <w:lang w:val="fr-FR"/>
        </w:rPr>
      </w:pPr>
      <w:r w:rsidRPr="00214487">
        <w:rPr>
          <w:rFonts w:ascii="Calibri" w:hAnsi="Calibri"/>
          <w:color w:val="005828"/>
          <w:lang w:val="fr-FR"/>
        </w:rPr>
        <w:t>Réunions d'</w:t>
      </w:r>
      <w:r w:rsidR="00D41FAC" w:rsidRPr="00214487">
        <w:rPr>
          <w:rFonts w:ascii="Calibri" w:hAnsi="Calibri"/>
          <w:color w:val="005828"/>
          <w:lang w:val="fr-FR"/>
        </w:rPr>
        <w:t xml:space="preserve">examen des projets </w:t>
      </w:r>
      <w:r w:rsidRPr="00214487">
        <w:rPr>
          <w:rFonts w:ascii="Calibri" w:hAnsi="Calibri"/>
          <w:color w:val="005828"/>
          <w:lang w:val="fr-FR"/>
        </w:rPr>
        <w:t>;</w:t>
      </w:r>
    </w:p>
    <w:p w14:paraId="031F46C0" w14:textId="77777777" w:rsidR="00B0440F" w:rsidRPr="00214487" w:rsidRDefault="001268CB">
      <w:pPr>
        <w:pStyle w:val="ListParagraph"/>
        <w:numPr>
          <w:ilvl w:val="0"/>
          <w:numId w:val="27"/>
        </w:numPr>
        <w:rPr>
          <w:rFonts w:ascii="Calibri" w:hAnsi="Calibri"/>
          <w:color w:val="005828"/>
          <w:lang w:val="fr-FR"/>
        </w:rPr>
      </w:pPr>
      <w:r w:rsidRPr="00214487">
        <w:rPr>
          <w:rFonts w:ascii="Calibri" w:hAnsi="Calibri"/>
          <w:color w:val="005828"/>
          <w:lang w:val="fr-FR"/>
        </w:rPr>
        <w:t xml:space="preserve">... </w:t>
      </w:r>
    </w:p>
    <w:p w14:paraId="61E9E906" w14:textId="5250E346" w:rsidR="00B0440F" w:rsidRPr="00214487" w:rsidRDefault="00D41FAC">
      <w:pPr>
        <w:rPr>
          <w:rFonts w:ascii="Calibri" w:hAnsi="Calibri"/>
          <w:color w:val="005828"/>
          <w:sz w:val="20"/>
          <w:lang w:val="fr-FR"/>
        </w:rPr>
      </w:pPr>
      <w:r w:rsidRPr="00214487">
        <w:rPr>
          <w:rFonts w:ascii="Calibri" w:hAnsi="Calibri"/>
          <w:i/>
          <w:color w:val="1B6FB5"/>
          <w:sz w:val="20"/>
          <w:lang w:val="fr-FR"/>
        </w:rPr>
        <w:t>&lt;Veuillez personnaliser la liste ci-dessus en fonction des besoins de votre projet et/ou de votre organisation.</w:t>
      </w:r>
      <w:r w:rsidR="00C73484">
        <w:rPr>
          <w:rFonts w:ascii="Calibri" w:hAnsi="Calibri"/>
          <w:i/>
          <w:color w:val="1B6FB5"/>
          <w:sz w:val="20"/>
          <w:lang w:val="fr-FR"/>
        </w:rPr>
        <w:t>&gt;</w:t>
      </w:r>
    </w:p>
    <w:p w14:paraId="659D6AA4" w14:textId="77777777" w:rsidR="00B0440F" w:rsidRPr="00214487" w:rsidRDefault="00D41FAC">
      <w:pPr>
        <w:rPr>
          <w:rFonts w:ascii="Calibri" w:hAnsi="Calibri"/>
          <w:lang w:val="fr-FR"/>
        </w:rPr>
      </w:pPr>
      <w:r w:rsidRPr="00214487">
        <w:rPr>
          <w:rFonts w:ascii="Calibri" w:hAnsi="Calibri"/>
          <w:lang w:val="fr-FR"/>
        </w:rPr>
        <w:t>Les outils suivants seront utilisés pour la gestion de la qualité du projet :</w:t>
      </w:r>
    </w:p>
    <w:p w14:paraId="6310EFCA" w14:textId="042BE19B"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PM</w:t>
      </w:r>
      <w:r w:rsidRPr="00214487">
        <w:rPr>
          <w:rFonts w:ascii="Calibri" w:hAnsi="Calibri"/>
          <w:color w:val="005828"/>
          <w:vertAlign w:val="superscript"/>
          <w:lang w:val="fr-FR"/>
        </w:rPr>
        <w:t xml:space="preserve">2 </w:t>
      </w:r>
      <w:r w:rsidR="002C72C1" w:rsidRPr="00214487">
        <w:rPr>
          <w:rFonts w:ascii="Calibri" w:hAnsi="Calibri"/>
          <w:color w:val="005828"/>
          <w:lang w:val="fr-FR"/>
        </w:rPr>
        <w:t>Plan de gestion de la qualité ;</w:t>
      </w:r>
    </w:p>
    <w:p w14:paraId="1BCC0CE6" w14:textId="227A9D60"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PM</w:t>
      </w:r>
      <w:r w:rsidRPr="00214487">
        <w:rPr>
          <w:rFonts w:ascii="Calibri" w:hAnsi="Calibri"/>
          <w:color w:val="005828"/>
          <w:vertAlign w:val="superscript"/>
          <w:lang w:val="fr-FR"/>
        </w:rPr>
        <w:t xml:space="preserve">2 </w:t>
      </w:r>
      <w:r w:rsidRPr="00214487">
        <w:rPr>
          <w:rFonts w:ascii="Calibri" w:hAnsi="Calibri"/>
          <w:color w:val="005828"/>
          <w:lang w:val="fr-FR"/>
        </w:rPr>
        <w:t>Plan d'acceptation des produits livrables ;</w:t>
      </w:r>
    </w:p>
    <w:p w14:paraId="7E179856" w14:textId="54F429D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PM</w:t>
      </w:r>
      <w:r w:rsidRPr="00214487">
        <w:rPr>
          <w:rFonts w:ascii="Calibri" w:hAnsi="Calibri"/>
          <w:color w:val="005828"/>
          <w:vertAlign w:val="superscript"/>
          <w:lang w:val="fr-FR"/>
        </w:rPr>
        <w:t xml:space="preserve">2 </w:t>
      </w:r>
      <w:r w:rsidR="002C72C1" w:rsidRPr="00214487">
        <w:rPr>
          <w:rFonts w:ascii="Calibri" w:hAnsi="Calibri"/>
          <w:color w:val="005828"/>
          <w:lang w:val="fr-FR"/>
        </w:rPr>
        <w:t>Liste de contrôle de l'examen de la qualité ;</w:t>
      </w:r>
    </w:p>
    <w:p w14:paraId="6A3C11B4" w14:textId="35F5FF43"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PM</w:t>
      </w:r>
      <w:r w:rsidRPr="00214487">
        <w:rPr>
          <w:rFonts w:ascii="Calibri" w:hAnsi="Calibri"/>
          <w:color w:val="005828"/>
          <w:vertAlign w:val="superscript"/>
          <w:lang w:val="fr-FR"/>
        </w:rPr>
        <w:t xml:space="preserve">2 </w:t>
      </w:r>
      <w:r w:rsidRPr="00214487">
        <w:rPr>
          <w:rFonts w:ascii="Calibri" w:hAnsi="Calibri"/>
          <w:color w:val="005828"/>
          <w:lang w:val="fr-FR"/>
        </w:rPr>
        <w:t xml:space="preserve">Liste de contrôle de l'acceptation des produits livrables </w:t>
      </w:r>
      <w:r w:rsidR="009F35A8" w:rsidRPr="00214487">
        <w:rPr>
          <w:rFonts w:ascii="Calibri" w:hAnsi="Calibri"/>
          <w:color w:val="005828"/>
          <w:lang w:val="fr-FR"/>
        </w:rPr>
        <w:t>;</w:t>
      </w:r>
    </w:p>
    <w:p w14:paraId="1D8006FA" w14:textId="394E853B"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PM</w:t>
      </w:r>
      <w:r w:rsidRPr="00214487">
        <w:rPr>
          <w:rFonts w:ascii="Calibri" w:hAnsi="Calibri"/>
          <w:color w:val="005828"/>
          <w:vertAlign w:val="superscript"/>
          <w:lang w:val="fr-FR"/>
        </w:rPr>
        <w:t xml:space="preserve">2 </w:t>
      </w:r>
      <w:r w:rsidRPr="00214487">
        <w:rPr>
          <w:rFonts w:ascii="Calibri" w:hAnsi="Calibri"/>
          <w:color w:val="005828"/>
          <w:lang w:val="fr-FR"/>
        </w:rPr>
        <w:t xml:space="preserve">Liste de contrôle de l'examen de sortie de phase </w:t>
      </w:r>
      <w:r w:rsidR="009F35A8" w:rsidRPr="00214487">
        <w:rPr>
          <w:rFonts w:ascii="Calibri" w:hAnsi="Calibri"/>
          <w:color w:val="005828"/>
          <w:lang w:val="fr-FR"/>
        </w:rPr>
        <w:t>;</w:t>
      </w:r>
    </w:p>
    <w:p w14:paraId="53985D77" w14:textId="145A04C0"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PM</w:t>
      </w:r>
      <w:r w:rsidRPr="00214487">
        <w:rPr>
          <w:rFonts w:ascii="Calibri" w:hAnsi="Calibri"/>
          <w:color w:val="005828"/>
          <w:vertAlign w:val="superscript"/>
          <w:lang w:val="fr-FR"/>
        </w:rPr>
        <w:t xml:space="preserve">2 </w:t>
      </w:r>
      <w:r w:rsidRPr="00214487">
        <w:rPr>
          <w:rFonts w:ascii="Calibri" w:hAnsi="Calibri"/>
          <w:color w:val="005828"/>
          <w:lang w:val="fr-FR"/>
        </w:rPr>
        <w:t>Rapport d'examen de la qualité ;</w:t>
      </w:r>
    </w:p>
    <w:p w14:paraId="1746845C" w14:textId="5C74E4D5"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PM</w:t>
      </w:r>
      <w:r w:rsidRPr="00214487">
        <w:rPr>
          <w:rFonts w:ascii="Calibri" w:hAnsi="Calibri"/>
          <w:color w:val="005828"/>
          <w:vertAlign w:val="superscript"/>
          <w:lang w:val="fr-FR"/>
        </w:rPr>
        <w:t xml:space="preserve">2 </w:t>
      </w:r>
      <w:r w:rsidRPr="00214487">
        <w:rPr>
          <w:rFonts w:ascii="Calibri" w:hAnsi="Calibri"/>
          <w:color w:val="005828"/>
          <w:lang w:val="fr-FR"/>
        </w:rPr>
        <w:t>Rapport de fin de projet ;</w:t>
      </w:r>
    </w:p>
    <w:p w14:paraId="07508701"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Note d'acceptation des livrables ;</w:t>
      </w:r>
    </w:p>
    <w:p w14:paraId="3757F314"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Note d'acceptation du projet ;</w:t>
      </w:r>
    </w:p>
    <w:p w14:paraId="44150535"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 xml:space="preserve">Registre de configuration </w:t>
      </w:r>
      <w:r w:rsidR="00474271" w:rsidRPr="00214487">
        <w:rPr>
          <w:rFonts w:ascii="Calibri" w:hAnsi="Calibri"/>
          <w:color w:val="005828"/>
          <w:lang w:val="fr-FR"/>
        </w:rPr>
        <w:t>;</w:t>
      </w:r>
    </w:p>
    <w:p w14:paraId="75758BE8"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 xml:space="preserve">IBM Rational </w:t>
      </w:r>
      <w:proofErr w:type="spellStart"/>
      <w:r w:rsidRPr="00214487">
        <w:rPr>
          <w:rFonts w:ascii="Calibri" w:hAnsi="Calibri"/>
          <w:color w:val="005828"/>
          <w:lang w:val="fr-FR"/>
        </w:rPr>
        <w:t>Quality</w:t>
      </w:r>
      <w:proofErr w:type="spellEnd"/>
      <w:r w:rsidRPr="00214487">
        <w:rPr>
          <w:rFonts w:ascii="Calibri" w:hAnsi="Calibri"/>
          <w:color w:val="005828"/>
          <w:lang w:val="fr-FR"/>
        </w:rPr>
        <w:t xml:space="preserve"> Manager ;</w:t>
      </w:r>
    </w:p>
    <w:p w14:paraId="39853253"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 xml:space="preserve">IBM Rational </w:t>
      </w:r>
      <w:proofErr w:type="spellStart"/>
      <w:r w:rsidRPr="00214487">
        <w:rPr>
          <w:rFonts w:ascii="Calibri" w:hAnsi="Calibri"/>
          <w:color w:val="005828"/>
          <w:lang w:val="fr-FR"/>
        </w:rPr>
        <w:t>Functional</w:t>
      </w:r>
      <w:proofErr w:type="spellEnd"/>
      <w:r w:rsidRPr="00214487">
        <w:rPr>
          <w:rFonts w:ascii="Calibri" w:hAnsi="Calibri"/>
          <w:color w:val="005828"/>
          <w:lang w:val="fr-FR"/>
        </w:rPr>
        <w:t xml:space="preserve"> Tester ;</w:t>
      </w:r>
    </w:p>
    <w:p w14:paraId="45E87B7C"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 xml:space="preserve">IBM Rational </w:t>
      </w:r>
      <w:proofErr w:type="spellStart"/>
      <w:r w:rsidRPr="00214487">
        <w:rPr>
          <w:rFonts w:ascii="Calibri" w:hAnsi="Calibri"/>
          <w:color w:val="005828"/>
          <w:lang w:val="fr-FR"/>
        </w:rPr>
        <w:t>Requirements</w:t>
      </w:r>
      <w:proofErr w:type="spellEnd"/>
      <w:r w:rsidRPr="00214487">
        <w:rPr>
          <w:rFonts w:ascii="Calibri" w:hAnsi="Calibri"/>
          <w:color w:val="005828"/>
          <w:lang w:val="fr-FR"/>
        </w:rPr>
        <w:t xml:space="preserve"> Composer ;</w:t>
      </w:r>
    </w:p>
    <w:p w14:paraId="02D61C04"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IBM Rational Team Concert ;</w:t>
      </w:r>
    </w:p>
    <w:p w14:paraId="6AFD825E" w14:textId="77777777" w:rsidR="00B0440F" w:rsidRPr="00214487" w:rsidRDefault="00D41FAC">
      <w:pPr>
        <w:pStyle w:val="ListParagraph"/>
        <w:numPr>
          <w:ilvl w:val="0"/>
          <w:numId w:val="27"/>
        </w:numPr>
        <w:rPr>
          <w:rFonts w:ascii="Calibri" w:hAnsi="Calibri"/>
          <w:color w:val="005828"/>
          <w:lang w:val="fr-FR"/>
        </w:rPr>
      </w:pPr>
      <w:proofErr w:type="spellStart"/>
      <w:r w:rsidRPr="00214487">
        <w:rPr>
          <w:rFonts w:ascii="Calibri" w:hAnsi="Calibri"/>
          <w:color w:val="005828"/>
          <w:lang w:val="fr-FR"/>
        </w:rPr>
        <w:t>CITnet</w:t>
      </w:r>
      <w:proofErr w:type="spellEnd"/>
      <w:r w:rsidRPr="00214487">
        <w:rPr>
          <w:rFonts w:ascii="Calibri" w:hAnsi="Calibri"/>
          <w:color w:val="005828"/>
          <w:lang w:val="fr-FR"/>
        </w:rPr>
        <w:t xml:space="preserve"> ;</w:t>
      </w:r>
    </w:p>
    <w:p w14:paraId="1A7F43D8"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w:t>
      </w:r>
    </w:p>
    <w:p w14:paraId="1F5A6B0B" w14:textId="0B7BAA3B" w:rsidR="00B0440F" w:rsidRPr="00214487" w:rsidRDefault="00D41FAC">
      <w:pPr>
        <w:rPr>
          <w:rFonts w:ascii="Calibri" w:hAnsi="Calibri"/>
          <w:lang w:val="fr-FR"/>
        </w:rPr>
      </w:pPr>
      <w:r w:rsidRPr="00214487">
        <w:rPr>
          <w:rFonts w:ascii="Calibri" w:hAnsi="Calibri"/>
          <w:i/>
          <w:color w:val="1B6FB5"/>
          <w:sz w:val="20"/>
          <w:lang w:val="fr-FR"/>
        </w:rPr>
        <w:t xml:space="preserve">&lt;Veuillez </w:t>
      </w:r>
      <w:r w:rsidR="00372C8D" w:rsidRPr="00214487">
        <w:rPr>
          <w:rFonts w:ascii="Calibri" w:hAnsi="Calibri"/>
          <w:i/>
          <w:color w:val="1B6FB5"/>
          <w:sz w:val="20"/>
          <w:lang w:val="fr-FR"/>
        </w:rPr>
        <w:t xml:space="preserve">personnaliser la </w:t>
      </w:r>
      <w:r w:rsidRPr="00214487">
        <w:rPr>
          <w:rFonts w:ascii="Calibri" w:hAnsi="Calibri"/>
          <w:i/>
          <w:color w:val="1B6FB5"/>
          <w:sz w:val="20"/>
          <w:lang w:val="fr-FR"/>
        </w:rPr>
        <w:t>liste ci-dessus en fonction des besoins de votre projet et/ou de votre organisation.</w:t>
      </w:r>
      <w:r w:rsidR="00C73484">
        <w:rPr>
          <w:rFonts w:ascii="Calibri" w:hAnsi="Calibri"/>
          <w:i/>
          <w:color w:val="1B6FB5"/>
          <w:sz w:val="20"/>
          <w:lang w:val="fr-FR"/>
        </w:rPr>
        <w:t>&gt;</w:t>
      </w:r>
    </w:p>
    <w:p w14:paraId="6AC959F6" w14:textId="77777777" w:rsidR="00B0440F" w:rsidRPr="00214487" w:rsidRDefault="00D41FAC">
      <w:pPr>
        <w:pStyle w:val="Heading1"/>
        <w:rPr>
          <w:bCs/>
          <w:szCs w:val="24"/>
          <w:lang w:val="fr-FR"/>
        </w:rPr>
      </w:pPr>
      <w:bookmarkStart w:id="13" w:name="_Toc368591612"/>
      <w:r w:rsidRPr="00214487">
        <w:rPr>
          <w:bCs/>
          <w:szCs w:val="24"/>
          <w:lang w:val="fr-FR"/>
        </w:rPr>
        <w:t>Activités d'assurance de la qualité</w:t>
      </w:r>
      <w:bookmarkEnd w:id="13"/>
    </w:p>
    <w:p w14:paraId="498D31D2" w14:textId="77777777" w:rsidR="00B0440F" w:rsidRPr="00214487" w:rsidRDefault="00D41FAC">
      <w:pPr>
        <w:rPr>
          <w:rFonts w:ascii="Calibri" w:hAnsi="Calibri"/>
          <w:lang w:val="fr-FR"/>
        </w:rPr>
      </w:pPr>
      <w:r w:rsidRPr="00214487">
        <w:rPr>
          <w:rFonts w:ascii="Calibri" w:hAnsi="Calibri"/>
          <w:lang w:val="fr-FR"/>
        </w:rPr>
        <w:t xml:space="preserve">Le </w:t>
      </w:r>
      <w:r w:rsidR="00FB4224" w:rsidRPr="00214487">
        <w:rPr>
          <w:rFonts w:ascii="Calibri" w:hAnsi="Calibri"/>
          <w:lang w:val="fr-FR"/>
        </w:rPr>
        <w:t xml:space="preserve">gestionnaire de projet (PM) </w:t>
      </w:r>
      <w:r w:rsidR="004D46BE" w:rsidRPr="00214487">
        <w:rPr>
          <w:rFonts w:ascii="Calibri" w:hAnsi="Calibri"/>
          <w:lang w:val="fr-FR"/>
        </w:rPr>
        <w:t xml:space="preserve">est le responsable général des </w:t>
      </w:r>
      <w:r w:rsidR="00666643" w:rsidRPr="00214487">
        <w:rPr>
          <w:rFonts w:ascii="Calibri" w:hAnsi="Calibri"/>
          <w:lang w:val="fr-FR"/>
        </w:rPr>
        <w:t xml:space="preserve">activités d'assurance qualité au sein du </w:t>
      </w:r>
      <w:r w:rsidR="008D74E6" w:rsidRPr="00214487">
        <w:rPr>
          <w:rFonts w:ascii="Calibri" w:hAnsi="Calibri"/>
          <w:lang w:val="fr-FR"/>
        </w:rPr>
        <w:t xml:space="preserve">projet. Le </w:t>
      </w:r>
      <w:r w:rsidR="00FB4224" w:rsidRPr="00214487">
        <w:rPr>
          <w:rFonts w:ascii="Calibri" w:hAnsi="Calibri"/>
          <w:lang w:val="fr-FR"/>
        </w:rPr>
        <w:t xml:space="preserve">gestionnaire de projet (GP) </w:t>
      </w:r>
      <w:r w:rsidR="004D46BE" w:rsidRPr="00214487">
        <w:rPr>
          <w:rFonts w:ascii="Calibri" w:hAnsi="Calibri"/>
          <w:lang w:val="fr-FR"/>
        </w:rPr>
        <w:t xml:space="preserve">est </w:t>
      </w:r>
      <w:r w:rsidR="00CD5F5C" w:rsidRPr="00214487">
        <w:rPr>
          <w:rFonts w:ascii="Calibri" w:hAnsi="Calibri"/>
          <w:lang w:val="fr-FR"/>
        </w:rPr>
        <w:t xml:space="preserve">également </w:t>
      </w:r>
      <w:r w:rsidR="004D46BE" w:rsidRPr="00214487">
        <w:rPr>
          <w:rFonts w:ascii="Calibri" w:hAnsi="Calibri"/>
          <w:lang w:val="fr-FR"/>
        </w:rPr>
        <w:t xml:space="preserve">responsable </w:t>
      </w:r>
      <w:r w:rsidR="00CD5F5C" w:rsidRPr="00214487">
        <w:rPr>
          <w:rFonts w:ascii="Calibri" w:hAnsi="Calibri"/>
          <w:lang w:val="fr-FR"/>
        </w:rPr>
        <w:t xml:space="preserve">de la </w:t>
      </w:r>
      <w:r w:rsidR="004D46BE" w:rsidRPr="00214487">
        <w:rPr>
          <w:rFonts w:ascii="Calibri" w:hAnsi="Calibri"/>
          <w:lang w:val="fr-FR"/>
        </w:rPr>
        <w:t xml:space="preserve">programmation </w:t>
      </w:r>
      <w:r w:rsidRPr="00214487">
        <w:rPr>
          <w:rFonts w:ascii="Calibri" w:hAnsi="Calibri"/>
          <w:lang w:val="fr-FR"/>
        </w:rPr>
        <w:t>et de l'</w:t>
      </w:r>
      <w:r w:rsidR="00CD5F5C" w:rsidRPr="00214487">
        <w:rPr>
          <w:rFonts w:ascii="Calibri" w:hAnsi="Calibri"/>
          <w:lang w:val="fr-FR"/>
        </w:rPr>
        <w:t xml:space="preserve">initiation de </w:t>
      </w:r>
      <w:r w:rsidRPr="00214487">
        <w:rPr>
          <w:rFonts w:ascii="Calibri" w:hAnsi="Calibri"/>
          <w:lang w:val="fr-FR"/>
        </w:rPr>
        <w:t>toutes les revues formelles.</w:t>
      </w:r>
    </w:p>
    <w:p w14:paraId="48BD1E14" w14:textId="77777777" w:rsidR="00B0440F" w:rsidRPr="00214487" w:rsidRDefault="00D41FAC">
      <w:pPr>
        <w:rPr>
          <w:rFonts w:ascii="Calibri" w:hAnsi="Calibri"/>
          <w:color w:val="1B6FB5"/>
          <w:szCs w:val="22"/>
          <w:lang w:val="fr-FR"/>
        </w:rPr>
      </w:pPr>
      <w:r w:rsidRPr="00214487">
        <w:rPr>
          <w:rFonts w:ascii="Calibri" w:hAnsi="Calibri"/>
          <w:lang w:val="fr-FR"/>
        </w:rPr>
        <w:t>Les activités d'</w:t>
      </w:r>
      <w:r w:rsidR="000C3C2A" w:rsidRPr="00214487">
        <w:rPr>
          <w:rFonts w:ascii="Calibri" w:hAnsi="Calibri"/>
          <w:lang w:val="fr-FR"/>
        </w:rPr>
        <w:t xml:space="preserve">assurance </w:t>
      </w:r>
      <w:r w:rsidRPr="00214487">
        <w:rPr>
          <w:rFonts w:ascii="Calibri" w:hAnsi="Calibri"/>
          <w:lang w:val="fr-FR"/>
        </w:rPr>
        <w:t xml:space="preserve">qualité seront réalisées par l'équipe centrale du projet </w:t>
      </w:r>
      <w:r w:rsidR="0069633A" w:rsidRPr="00214487">
        <w:rPr>
          <w:rFonts w:ascii="Calibri" w:hAnsi="Calibri"/>
          <w:lang w:val="fr-FR"/>
        </w:rPr>
        <w:t>(ECP)</w:t>
      </w:r>
      <w:r w:rsidRPr="00214487">
        <w:rPr>
          <w:rFonts w:ascii="Calibri" w:hAnsi="Calibri"/>
          <w:lang w:val="fr-FR"/>
        </w:rPr>
        <w:t xml:space="preserve">, par le </w:t>
      </w:r>
      <w:r w:rsidR="00FB4224" w:rsidRPr="00214487">
        <w:rPr>
          <w:rFonts w:ascii="Calibri" w:hAnsi="Calibri"/>
          <w:lang w:val="fr-FR"/>
        </w:rPr>
        <w:t>gestionnaire de projet (GP)</w:t>
      </w:r>
      <w:r w:rsidRPr="00214487">
        <w:rPr>
          <w:rFonts w:ascii="Calibri" w:hAnsi="Calibri"/>
          <w:lang w:val="fr-FR"/>
        </w:rPr>
        <w:t>, par l'</w:t>
      </w:r>
      <w:r w:rsidR="00CD5F5C" w:rsidRPr="00214487">
        <w:rPr>
          <w:rFonts w:ascii="Calibri" w:hAnsi="Calibri"/>
          <w:color w:val="005828"/>
          <w:lang w:val="fr-FR"/>
        </w:rPr>
        <w:t>équipe/la personne chargée de l'</w:t>
      </w:r>
      <w:r w:rsidRPr="00214487">
        <w:rPr>
          <w:rFonts w:ascii="Calibri" w:hAnsi="Calibri"/>
          <w:color w:val="005828"/>
          <w:lang w:val="fr-FR"/>
        </w:rPr>
        <w:t xml:space="preserve">assurance qualité du projet </w:t>
      </w:r>
      <w:r w:rsidR="00CD5F5C" w:rsidRPr="00214487">
        <w:rPr>
          <w:rFonts w:ascii="Calibri" w:hAnsi="Calibri"/>
          <w:color w:val="005828"/>
          <w:lang w:val="fr-FR"/>
        </w:rPr>
        <w:t xml:space="preserve">(AQP) </w:t>
      </w:r>
      <w:r w:rsidRPr="00214487">
        <w:rPr>
          <w:rFonts w:ascii="Calibri" w:hAnsi="Calibri"/>
          <w:color w:val="005828"/>
          <w:lang w:val="fr-FR"/>
        </w:rPr>
        <w:t xml:space="preserve">et par </w:t>
      </w:r>
      <w:r w:rsidRPr="00214487">
        <w:rPr>
          <w:rFonts w:ascii="Calibri" w:hAnsi="Calibri"/>
          <w:i/>
          <w:color w:val="1B6FB5"/>
          <w:sz w:val="20"/>
          <w:lang w:val="fr-FR"/>
        </w:rPr>
        <w:t xml:space="preserve">&lt;identifiez les autres organisations impliquées, par exemple les entités </w:t>
      </w:r>
      <w:r w:rsidR="008D74E6" w:rsidRPr="00214487">
        <w:rPr>
          <w:rFonts w:ascii="Calibri" w:hAnsi="Calibri"/>
          <w:i/>
          <w:color w:val="1B6FB5"/>
          <w:sz w:val="20"/>
          <w:lang w:val="fr-FR"/>
        </w:rPr>
        <w:t>externes</w:t>
      </w:r>
      <w:r w:rsidR="00BC2E29" w:rsidRPr="00214487">
        <w:rPr>
          <w:rFonts w:ascii="Calibri" w:hAnsi="Calibri"/>
          <w:szCs w:val="22"/>
          <w:lang w:val="fr-FR"/>
        </w:rPr>
        <w:t>&gt;.</w:t>
      </w:r>
    </w:p>
    <w:p w14:paraId="1A37C879" w14:textId="77777777" w:rsidR="00B0440F" w:rsidRPr="00214487" w:rsidRDefault="00D41FAC">
      <w:pPr>
        <w:rPr>
          <w:rFonts w:ascii="Calibri" w:hAnsi="Calibri"/>
          <w:lang w:val="fr-FR"/>
        </w:rPr>
      </w:pPr>
      <w:r w:rsidRPr="00214487">
        <w:rPr>
          <w:rFonts w:ascii="Calibri" w:hAnsi="Calibri"/>
          <w:lang w:val="fr-FR"/>
        </w:rPr>
        <w:lastRenderedPageBreak/>
        <w:t xml:space="preserve">Les </w:t>
      </w:r>
      <w:r w:rsidR="00905C6A" w:rsidRPr="00214487">
        <w:rPr>
          <w:rFonts w:ascii="Calibri" w:hAnsi="Calibri"/>
          <w:lang w:val="fr-FR"/>
        </w:rPr>
        <w:t xml:space="preserve">activités d'assurance qualité </w:t>
      </w:r>
      <w:r w:rsidRPr="00214487">
        <w:rPr>
          <w:rFonts w:ascii="Calibri" w:hAnsi="Calibri"/>
          <w:lang w:val="fr-FR"/>
        </w:rPr>
        <w:t xml:space="preserve">comprennent les </w:t>
      </w:r>
      <w:r w:rsidR="00905C6A" w:rsidRPr="00214487">
        <w:rPr>
          <w:rFonts w:ascii="Calibri" w:hAnsi="Calibri"/>
          <w:lang w:val="fr-FR"/>
        </w:rPr>
        <w:t xml:space="preserve">éléments suivants </w:t>
      </w:r>
      <w:r w:rsidRPr="00214487">
        <w:rPr>
          <w:rFonts w:ascii="Calibri" w:hAnsi="Calibri"/>
          <w:lang w:val="fr-FR"/>
        </w:rPr>
        <w:t>:</w:t>
      </w:r>
    </w:p>
    <w:p w14:paraId="69129050" w14:textId="223E4DA9" w:rsidR="00B0440F" w:rsidRPr="00214487" w:rsidRDefault="004D46BE">
      <w:pPr>
        <w:pStyle w:val="ListParagraph"/>
        <w:numPr>
          <w:ilvl w:val="0"/>
          <w:numId w:val="27"/>
        </w:numPr>
        <w:rPr>
          <w:rFonts w:ascii="Calibri" w:hAnsi="Calibri"/>
          <w:i/>
          <w:color w:val="1B6FB5"/>
          <w:sz w:val="20"/>
          <w:lang w:val="fr-FR"/>
        </w:rPr>
      </w:pPr>
      <w:bookmarkStart w:id="14" w:name="_Toc142726063"/>
      <w:r w:rsidRPr="00214487">
        <w:rPr>
          <w:rFonts w:ascii="Calibri" w:hAnsi="Calibri"/>
          <w:color w:val="005828"/>
          <w:lang w:val="fr-FR"/>
        </w:rPr>
        <w:t xml:space="preserve">Révisions des </w:t>
      </w:r>
      <w:r w:rsidR="00D41FAC" w:rsidRPr="00214487">
        <w:rPr>
          <w:rFonts w:ascii="Calibri" w:hAnsi="Calibri"/>
          <w:color w:val="005828"/>
          <w:lang w:val="fr-FR"/>
        </w:rPr>
        <w:t>artefacts</w:t>
      </w:r>
      <w:bookmarkEnd w:id="14"/>
      <w:r w:rsidR="00F47F66" w:rsidRPr="00214487">
        <w:rPr>
          <w:rFonts w:ascii="Calibri" w:hAnsi="Calibri"/>
          <w:color w:val="005828"/>
          <w:lang w:val="fr-FR"/>
        </w:rPr>
        <w:t xml:space="preserve"> et approbations </w:t>
      </w:r>
      <w:proofErr w:type="gramStart"/>
      <w:r w:rsidR="00C73484">
        <w:rPr>
          <w:rFonts w:ascii="Calibri" w:hAnsi="Calibri"/>
          <w:color w:val="005828"/>
          <w:lang w:val="fr-FR"/>
        </w:rPr>
        <w:t>&lt;</w:t>
      </w:r>
      <w:r w:rsidR="0027176B" w:rsidRPr="00214487">
        <w:rPr>
          <w:rFonts w:ascii="Calibri" w:hAnsi="Calibri"/>
          <w:i/>
          <w:color w:val="1B6FB5"/>
          <w:sz w:val="20"/>
          <w:lang w:val="fr-FR"/>
        </w:rPr>
        <w:t>(</w:t>
      </w:r>
      <w:proofErr w:type="gramEnd"/>
      <w:r w:rsidR="0027176B" w:rsidRPr="00214487">
        <w:rPr>
          <w:rFonts w:ascii="Calibri" w:hAnsi="Calibri"/>
          <w:i/>
          <w:color w:val="1B6FB5"/>
          <w:sz w:val="20"/>
          <w:lang w:val="fr-FR"/>
        </w:rPr>
        <w:t xml:space="preserve">c'est-à-dire le fait que le </w:t>
      </w:r>
      <w:r w:rsidR="00F560E5" w:rsidRPr="00214487">
        <w:rPr>
          <w:rFonts w:ascii="Calibri" w:hAnsi="Calibri"/>
          <w:i/>
          <w:color w:val="1B6FB5"/>
          <w:sz w:val="20"/>
          <w:lang w:val="fr-FR"/>
        </w:rPr>
        <w:t>contenu d'un artefact (livrable de gestion de projet) doit être révisé avant d'être considéré comme finalisé et envoyé pour approbation/validation formelle ou informelle&gt;.</w:t>
      </w:r>
    </w:p>
    <w:p w14:paraId="08373C69" w14:textId="77777777" w:rsidR="00B0440F" w:rsidRPr="00214487" w:rsidRDefault="00D41FAC">
      <w:pPr>
        <w:pStyle w:val="ListParagraph"/>
        <w:numPr>
          <w:ilvl w:val="0"/>
          <w:numId w:val="27"/>
        </w:numPr>
        <w:rPr>
          <w:rFonts w:ascii="Calibri" w:hAnsi="Calibri"/>
          <w:i/>
          <w:color w:val="1B6FB5"/>
          <w:sz w:val="20"/>
          <w:lang w:val="fr-FR"/>
        </w:rPr>
      </w:pPr>
      <w:r w:rsidRPr="00214487">
        <w:rPr>
          <w:rFonts w:ascii="Calibri" w:hAnsi="Calibri"/>
          <w:color w:val="005828"/>
          <w:lang w:val="fr-FR"/>
        </w:rPr>
        <w:t xml:space="preserve">Mise en place des </w:t>
      </w:r>
      <w:r w:rsidR="009E658B" w:rsidRPr="00214487">
        <w:rPr>
          <w:rFonts w:ascii="Calibri" w:hAnsi="Calibri"/>
          <w:color w:val="005828"/>
          <w:lang w:val="fr-FR"/>
        </w:rPr>
        <w:t xml:space="preserve">feuilles de temps </w:t>
      </w:r>
      <w:r w:rsidR="00DE4F30" w:rsidRPr="00214487">
        <w:rPr>
          <w:rFonts w:ascii="Calibri" w:hAnsi="Calibri"/>
          <w:i/>
          <w:color w:val="1B6FB5"/>
          <w:sz w:val="20"/>
          <w:lang w:val="fr-FR"/>
        </w:rPr>
        <w:t xml:space="preserve">; </w:t>
      </w:r>
      <w:r w:rsidRPr="00214487">
        <w:rPr>
          <w:rFonts w:ascii="Calibri" w:hAnsi="Calibri"/>
          <w:i/>
          <w:color w:val="1B6FB5"/>
          <w:sz w:val="20"/>
          <w:lang w:val="fr-FR"/>
        </w:rPr>
        <w:t xml:space="preserve">&lt; c'est-à-dire le fait que les feuilles de temps </w:t>
      </w:r>
      <w:r w:rsidR="00DE4F30" w:rsidRPr="00214487">
        <w:rPr>
          <w:rFonts w:ascii="Calibri" w:hAnsi="Calibri"/>
          <w:i/>
          <w:color w:val="1B6FB5"/>
          <w:sz w:val="20"/>
          <w:lang w:val="fr-FR"/>
        </w:rPr>
        <w:t xml:space="preserve">sont requises </w:t>
      </w:r>
      <w:r w:rsidRPr="00214487">
        <w:rPr>
          <w:rFonts w:ascii="Calibri" w:hAnsi="Calibri"/>
          <w:i/>
          <w:color w:val="1B6FB5"/>
          <w:sz w:val="20"/>
          <w:lang w:val="fr-FR"/>
        </w:rPr>
        <w:t xml:space="preserve">(par exemple dans un </w:t>
      </w:r>
      <w:proofErr w:type="gramStart"/>
      <w:r w:rsidRPr="00214487">
        <w:rPr>
          <w:rFonts w:ascii="Calibri" w:hAnsi="Calibri"/>
          <w:i/>
          <w:color w:val="1B6FB5"/>
          <w:sz w:val="20"/>
          <w:lang w:val="fr-FR"/>
        </w:rPr>
        <w:t>e-mail</w:t>
      </w:r>
      <w:proofErr w:type="gramEnd"/>
      <w:r w:rsidRPr="00214487">
        <w:rPr>
          <w:rFonts w:ascii="Calibri" w:hAnsi="Calibri"/>
          <w:i/>
          <w:color w:val="1B6FB5"/>
          <w:sz w:val="20"/>
          <w:lang w:val="fr-FR"/>
        </w:rPr>
        <w:t xml:space="preserve">, un </w:t>
      </w:r>
      <w:proofErr w:type="spellStart"/>
      <w:r w:rsidRPr="00214487">
        <w:rPr>
          <w:rFonts w:ascii="Calibri" w:hAnsi="Calibri"/>
          <w:i/>
          <w:color w:val="1B6FB5"/>
          <w:sz w:val="20"/>
          <w:lang w:val="fr-FR"/>
        </w:rPr>
        <w:t>xls</w:t>
      </w:r>
      <w:proofErr w:type="spellEnd"/>
      <w:r w:rsidRPr="00214487">
        <w:rPr>
          <w:rFonts w:ascii="Calibri" w:hAnsi="Calibri"/>
          <w:i/>
          <w:color w:val="1B6FB5"/>
          <w:sz w:val="20"/>
          <w:lang w:val="fr-FR"/>
        </w:rPr>
        <w:t xml:space="preserve">, ou une </w:t>
      </w:r>
      <w:r w:rsidR="00DE4F30" w:rsidRPr="00214487">
        <w:rPr>
          <w:rFonts w:ascii="Calibri" w:hAnsi="Calibri"/>
          <w:i/>
          <w:color w:val="1B6FB5"/>
          <w:sz w:val="20"/>
          <w:lang w:val="fr-FR"/>
        </w:rPr>
        <w:t xml:space="preserve">plateforme </w:t>
      </w:r>
      <w:r w:rsidRPr="00214487">
        <w:rPr>
          <w:rFonts w:ascii="Calibri" w:hAnsi="Calibri"/>
          <w:i/>
          <w:color w:val="1B6FB5"/>
          <w:sz w:val="20"/>
          <w:lang w:val="fr-FR"/>
        </w:rPr>
        <w:t>informatique)&gt;.</w:t>
      </w:r>
    </w:p>
    <w:p w14:paraId="4A153879"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 xml:space="preserve">Feuilles de temps révisées </w:t>
      </w:r>
      <w:r w:rsidR="009E658B" w:rsidRPr="00214487">
        <w:rPr>
          <w:rFonts w:ascii="Calibri" w:hAnsi="Calibri"/>
          <w:color w:val="005828"/>
          <w:lang w:val="fr-FR"/>
        </w:rPr>
        <w:t xml:space="preserve">; </w:t>
      </w:r>
      <w:r w:rsidRPr="00214487">
        <w:rPr>
          <w:rFonts w:ascii="Calibri" w:hAnsi="Calibri"/>
          <w:i/>
          <w:color w:val="1B6FB5"/>
          <w:sz w:val="20"/>
          <w:lang w:val="fr-FR"/>
        </w:rPr>
        <w:t>&lt;i.e. le fait que quelqu'un vérifiera l'exactitude des feuilles de temps déclarées&gt;.</w:t>
      </w:r>
    </w:p>
    <w:p w14:paraId="2B2459DE" w14:textId="77777777" w:rsidR="00B0440F" w:rsidRPr="00214487" w:rsidRDefault="009E658B">
      <w:pPr>
        <w:pStyle w:val="ListParagraph"/>
        <w:numPr>
          <w:ilvl w:val="0"/>
          <w:numId w:val="27"/>
        </w:numPr>
        <w:rPr>
          <w:rFonts w:ascii="Calibri" w:hAnsi="Calibri"/>
          <w:color w:val="005828"/>
          <w:lang w:val="fr-FR"/>
        </w:rPr>
      </w:pPr>
      <w:r w:rsidRPr="00214487">
        <w:rPr>
          <w:rFonts w:ascii="Calibri" w:hAnsi="Calibri"/>
          <w:color w:val="005828"/>
          <w:lang w:val="fr-FR"/>
        </w:rPr>
        <w:t>Rapports d'</w:t>
      </w:r>
      <w:r w:rsidR="00D41FAC" w:rsidRPr="00214487">
        <w:rPr>
          <w:rFonts w:ascii="Calibri" w:hAnsi="Calibri"/>
          <w:color w:val="005828"/>
          <w:lang w:val="fr-FR"/>
        </w:rPr>
        <w:t xml:space="preserve">activités mensuels </w:t>
      </w:r>
      <w:r w:rsidR="0088318D" w:rsidRPr="00214487">
        <w:rPr>
          <w:rFonts w:ascii="Calibri" w:hAnsi="Calibri"/>
          <w:i/>
          <w:color w:val="1B6FB5"/>
          <w:sz w:val="20"/>
          <w:lang w:val="fr-FR"/>
        </w:rPr>
        <w:t xml:space="preserve">&lt; </w:t>
      </w:r>
      <w:r w:rsidRPr="00214487">
        <w:rPr>
          <w:rFonts w:ascii="Calibri" w:hAnsi="Calibri"/>
          <w:i/>
          <w:color w:val="1B6FB5"/>
          <w:sz w:val="20"/>
          <w:lang w:val="fr-FR"/>
        </w:rPr>
        <w:t>résumant les principales tâches entreprises et indiquant le nombre de jours travaillés, au cours du mois civil précédent</w:t>
      </w:r>
      <w:r w:rsidR="0088318D" w:rsidRPr="00214487">
        <w:rPr>
          <w:rFonts w:ascii="Calibri" w:hAnsi="Calibri"/>
          <w:i/>
          <w:color w:val="1B6FB5"/>
          <w:sz w:val="20"/>
          <w:lang w:val="fr-FR"/>
        </w:rPr>
        <w:t>)&gt;.</w:t>
      </w:r>
    </w:p>
    <w:p w14:paraId="2C98604F"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Réunions de</w:t>
      </w:r>
      <w:r w:rsidR="0088318D" w:rsidRPr="00214487">
        <w:rPr>
          <w:rFonts w:ascii="Calibri" w:hAnsi="Calibri"/>
          <w:color w:val="005828"/>
          <w:lang w:val="fr-FR"/>
        </w:rPr>
        <w:t xml:space="preserve"> suivi du </w:t>
      </w:r>
      <w:r w:rsidRPr="00214487">
        <w:rPr>
          <w:rFonts w:ascii="Calibri" w:hAnsi="Calibri"/>
          <w:color w:val="005828"/>
          <w:lang w:val="fr-FR"/>
        </w:rPr>
        <w:t>projet ;</w:t>
      </w:r>
    </w:p>
    <w:p w14:paraId="6CB37530"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Réunions d'examen des projets ;</w:t>
      </w:r>
    </w:p>
    <w:p w14:paraId="3BA39F02"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Réunions du comité de pilotage du projet ;</w:t>
      </w:r>
    </w:p>
    <w:p w14:paraId="0F17F136" w14:textId="77777777" w:rsidR="00B0440F" w:rsidRPr="00214487" w:rsidRDefault="00D41FAC">
      <w:pPr>
        <w:pStyle w:val="ListParagraph"/>
        <w:numPr>
          <w:ilvl w:val="0"/>
          <w:numId w:val="27"/>
        </w:numPr>
        <w:rPr>
          <w:rFonts w:ascii="Calibri" w:hAnsi="Calibri"/>
          <w:color w:val="005828"/>
          <w:lang w:val="fr-FR"/>
        </w:rPr>
      </w:pPr>
      <w:bookmarkStart w:id="15" w:name="_Toc142726064"/>
      <w:r w:rsidRPr="00214487">
        <w:rPr>
          <w:rFonts w:ascii="Calibri" w:hAnsi="Calibri"/>
          <w:color w:val="005828"/>
          <w:lang w:val="fr-FR"/>
        </w:rPr>
        <w:t>Examens d'étape</w:t>
      </w:r>
      <w:bookmarkEnd w:id="15"/>
      <w:r w:rsidR="008A20CC" w:rsidRPr="00214487">
        <w:rPr>
          <w:rFonts w:ascii="Calibri" w:hAnsi="Calibri"/>
          <w:color w:val="005828"/>
          <w:lang w:val="fr-FR"/>
        </w:rPr>
        <w:t xml:space="preserve"> ;</w:t>
      </w:r>
    </w:p>
    <w:p w14:paraId="248D6429"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Examens de sortie de phase ;</w:t>
      </w:r>
    </w:p>
    <w:p w14:paraId="5F482D91" w14:textId="77777777" w:rsidR="00B0440F" w:rsidRPr="00214487" w:rsidRDefault="00D41FAC">
      <w:pPr>
        <w:pStyle w:val="ListParagraph"/>
        <w:numPr>
          <w:ilvl w:val="0"/>
          <w:numId w:val="27"/>
        </w:numPr>
        <w:rPr>
          <w:rFonts w:asciiTheme="minorHAnsi" w:hAnsiTheme="minorHAnsi" w:cstheme="minorHAnsi"/>
          <w:color w:val="005828"/>
          <w:lang w:val="fr-FR"/>
        </w:rPr>
      </w:pPr>
      <w:r w:rsidRPr="00214487">
        <w:rPr>
          <w:rFonts w:asciiTheme="minorHAnsi" w:hAnsiTheme="minorHAnsi" w:cstheme="minorHAnsi"/>
          <w:color w:val="005828"/>
          <w:lang w:val="fr-FR"/>
        </w:rPr>
        <w:t>Examen de l'acceptation du projet ;</w:t>
      </w:r>
    </w:p>
    <w:p w14:paraId="6F09081D" w14:textId="77777777" w:rsidR="00B0440F" w:rsidRPr="00214487" w:rsidRDefault="004D46BE">
      <w:pPr>
        <w:pStyle w:val="ListParagraph"/>
        <w:numPr>
          <w:ilvl w:val="0"/>
          <w:numId w:val="27"/>
        </w:numPr>
        <w:rPr>
          <w:rFonts w:ascii="Calibri" w:hAnsi="Calibri"/>
          <w:color w:val="005828"/>
          <w:lang w:val="fr-FR"/>
        </w:rPr>
      </w:pPr>
      <w:bookmarkStart w:id="16" w:name="_Toc142726065"/>
      <w:r w:rsidRPr="00214487">
        <w:rPr>
          <w:rFonts w:ascii="Calibri" w:hAnsi="Calibri"/>
          <w:color w:val="005828"/>
          <w:lang w:val="fr-FR"/>
        </w:rPr>
        <w:t>Audits de</w:t>
      </w:r>
      <w:r w:rsidR="00D41FAC" w:rsidRPr="00214487">
        <w:rPr>
          <w:rFonts w:ascii="Calibri" w:hAnsi="Calibri"/>
          <w:color w:val="005828"/>
          <w:lang w:val="fr-FR"/>
        </w:rPr>
        <w:t xml:space="preserve"> projets et de processus</w:t>
      </w:r>
      <w:bookmarkEnd w:id="16"/>
      <w:r w:rsidR="00D41FAC" w:rsidRPr="00214487">
        <w:rPr>
          <w:rFonts w:ascii="Calibri" w:hAnsi="Calibri"/>
          <w:color w:val="005828"/>
          <w:lang w:val="fr-FR"/>
        </w:rPr>
        <w:t xml:space="preserve"> ;</w:t>
      </w:r>
    </w:p>
    <w:p w14:paraId="488924B7" w14:textId="77777777" w:rsidR="00B0440F" w:rsidRPr="00214487" w:rsidRDefault="008A20CC">
      <w:pPr>
        <w:pStyle w:val="ListParagraph"/>
        <w:numPr>
          <w:ilvl w:val="0"/>
          <w:numId w:val="27"/>
        </w:numPr>
        <w:rPr>
          <w:rFonts w:ascii="Calibri" w:hAnsi="Calibri"/>
          <w:color w:val="005828"/>
          <w:lang w:val="fr-FR"/>
        </w:rPr>
      </w:pPr>
      <w:r w:rsidRPr="00214487">
        <w:rPr>
          <w:rFonts w:ascii="Calibri" w:hAnsi="Calibri"/>
          <w:color w:val="005828"/>
          <w:lang w:val="fr-FR"/>
        </w:rPr>
        <w:t>Test d'acceptation des</w:t>
      </w:r>
      <w:r w:rsidR="00D41FAC" w:rsidRPr="00214487">
        <w:rPr>
          <w:rFonts w:ascii="Calibri" w:hAnsi="Calibri"/>
          <w:color w:val="005828"/>
          <w:lang w:val="fr-FR"/>
        </w:rPr>
        <w:t xml:space="preserve"> produits livrables </w:t>
      </w:r>
      <w:r w:rsidRPr="00214487">
        <w:rPr>
          <w:rFonts w:ascii="Calibri" w:hAnsi="Calibri"/>
          <w:color w:val="005828"/>
          <w:lang w:val="fr-FR"/>
        </w:rPr>
        <w:t>;</w:t>
      </w:r>
    </w:p>
    <w:p w14:paraId="505254C6" w14:textId="77777777" w:rsidR="00B0440F" w:rsidRPr="00214487" w:rsidRDefault="00723295">
      <w:pPr>
        <w:pStyle w:val="ListParagraph"/>
        <w:numPr>
          <w:ilvl w:val="0"/>
          <w:numId w:val="27"/>
        </w:numPr>
        <w:rPr>
          <w:rFonts w:ascii="Calibri" w:hAnsi="Calibri"/>
          <w:color w:val="005828"/>
          <w:lang w:val="fr-FR"/>
        </w:rPr>
      </w:pPr>
      <w:r w:rsidRPr="00214487">
        <w:rPr>
          <w:rFonts w:ascii="Calibri" w:hAnsi="Calibri"/>
          <w:color w:val="005828"/>
          <w:lang w:val="fr-FR"/>
        </w:rPr>
        <w:t xml:space="preserve">Audits des </w:t>
      </w:r>
      <w:r w:rsidR="00D41FAC" w:rsidRPr="00214487">
        <w:rPr>
          <w:rFonts w:ascii="Calibri" w:hAnsi="Calibri"/>
          <w:color w:val="005828"/>
          <w:lang w:val="fr-FR"/>
        </w:rPr>
        <w:t xml:space="preserve">activités de qualité des projets des </w:t>
      </w:r>
      <w:r w:rsidRPr="00214487">
        <w:rPr>
          <w:rFonts w:ascii="Calibri" w:hAnsi="Calibri"/>
          <w:color w:val="005828"/>
          <w:lang w:val="fr-FR"/>
        </w:rPr>
        <w:t xml:space="preserve">entrepreneurs </w:t>
      </w:r>
      <w:r w:rsidR="00D41FAC" w:rsidRPr="00214487">
        <w:rPr>
          <w:rFonts w:ascii="Calibri" w:hAnsi="Calibri"/>
          <w:color w:val="005828"/>
          <w:lang w:val="fr-FR"/>
        </w:rPr>
        <w:t>;</w:t>
      </w:r>
    </w:p>
    <w:p w14:paraId="018B1709"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 xml:space="preserve">Questionnaires de satisfaction des parties prenantes ; </w:t>
      </w:r>
    </w:p>
    <w:p w14:paraId="4FFF6559"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 xml:space="preserve">Audits de certification et d'accréditation de </w:t>
      </w:r>
      <w:r w:rsidR="00723295" w:rsidRPr="00214487">
        <w:rPr>
          <w:rFonts w:ascii="Calibri" w:hAnsi="Calibri"/>
          <w:color w:val="005828"/>
          <w:lang w:val="fr-FR"/>
        </w:rPr>
        <w:t>sécurité</w:t>
      </w:r>
      <w:r w:rsidRPr="00214487">
        <w:rPr>
          <w:rFonts w:ascii="Calibri" w:hAnsi="Calibri"/>
          <w:color w:val="005828"/>
          <w:lang w:val="fr-FR"/>
        </w:rPr>
        <w:t>.</w:t>
      </w:r>
    </w:p>
    <w:p w14:paraId="13DFE034" w14:textId="4B361706" w:rsidR="00B0440F" w:rsidRPr="00214487" w:rsidRDefault="00D41FAC">
      <w:pPr>
        <w:rPr>
          <w:rFonts w:ascii="Calibri" w:hAnsi="Calibri"/>
          <w:sz w:val="20"/>
          <w:lang w:val="fr-FR"/>
        </w:rPr>
      </w:pPr>
      <w:r w:rsidRPr="00214487">
        <w:rPr>
          <w:rFonts w:ascii="Calibri" w:hAnsi="Calibri"/>
          <w:i/>
          <w:color w:val="1B6FB5"/>
          <w:sz w:val="20"/>
          <w:lang w:val="fr-FR"/>
        </w:rPr>
        <w:t xml:space="preserve">&lt;Veuillez </w:t>
      </w:r>
      <w:r w:rsidR="00372C8D" w:rsidRPr="00214487">
        <w:rPr>
          <w:rFonts w:ascii="Calibri" w:hAnsi="Calibri"/>
          <w:i/>
          <w:color w:val="1B6FB5"/>
          <w:sz w:val="20"/>
          <w:lang w:val="fr-FR"/>
        </w:rPr>
        <w:t xml:space="preserve">personnaliser les </w:t>
      </w:r>
      <w:r w:rsidRPr="00214487">
        <w:rPr>
          <w:rFonts w:ascii="Calibri" w:hAnsi="Calibri"/>
          <w:i/>
          <w:color w:val="1B6FB5"/>
          <w:sz w:val="20"/>
          <w:lang w:val="fr-FR"/>
        </w:rPr>
        <w:t>activités d'assurance qualité si nécessaire (ajouter de nouvelles activités ou supprimer les activités existantes qui ne sont pas applicables au projet).</w:t>
      </w:r>
      <w:r w:rsidR="00C73484">
        <w:rPr>
          <w:rFonts w:ascii="Calibri" w:hAnsi="Calibri"/>
          <w:i/>
          <w:color w:val="1B6FB5"/>
          <w:sz w:val="20"/>
          <w:lang w:val="fr-FR"/>
        </w:rPr>
        <w:t>&gt;</w:t>
      </w:r>
    </w:p>
    <w:p w14:paraId="0EA8D3CE" w14:textId="77777777" w:rsidR="00B0440F" w:rsidRPr="00214487" w:rsidRDefault="00D41FAC">
      <w:pPr>
        <w:spacing w:after="0"/>
        <w:rPr>
          <w:rFonts w:ascii="Calibri" w:hAnsi="Calibri"/>
          <w:lang w:val="fr-FR"/>
        </w:rPr>
      </w:pPr>
      <w:r w:rsidRPr="00214487">
        <w:rPr>
          <w:rFonts w:ascii="Calibri" w:hAnsi="Calibri"/>
          <w:lang w:val="fr-FR"/>
        </w:rPr>
        <w:t xml:space="preserve">Les activités d'assurance qualité du projet sont </w:t>
      </w:r>
      <w:r w:rsidR="004F0438" w:rsidRPr="00214487">
        <w:rPr>
          <w:rFonts w:ascii="Calibri" w:hAnsi="Calibri"/>
          <w:lang w:val="fr-FR"/>
        </w:rPr>
        <w:t xml:space="preserve">détaillées </w:t>
      </w:r>
      <w:r w:rsidR="007C3A88" w:rsidRPr="00214487">
        <w:rPr>
          <w:rFonts w:ascii="Calibri" w:hAnsi="Calibri"/>
          <w:lang w:val="fr-FR"/>
        </w:rPr>
        <w:t xml:space="preserve">et programmées dans le </w:t>
      </w:r>
      <w:r w:rsidR="004F0438" w:rsidRPr="00214487">
        <w:rPr>
          <w:rFonts w:ascii="Calibri" w:hAnsi="Calibri"/>
          <w:lang w:val="fr-FR"/>
        </w:rPr>
        <w:t xml:space="preserve">plan de travail du projet. </w:t>
      </w:r>
      <w:bookmarkStart w:id="17" w:name="4.__________________Documentation"/>
      <w:bookmarkStart w:id="18" w:name="_Toc142726066"/>
    </w:p>
    <w:p w14:paraId="7DD2400D" w14:textId="77777777" w:rsidR="00B0440F" w:rsidRPr="00214487" w:rsidRDefault="00D41FAC">
      <w:pPr>
        <w:pStyle w:val="Heading1"/>
        <w:rPr>
          <w:bCs/>
          <w:szCs w:val="24"/>
          <w:lang w:val="fr-FR"/>
        </w:rPr>
      </w:pPr>
      <w:bookmarkStart w:id="19" w:name="_Toc368591613"/>
      <w:r w:rsidRPr="00214487">
        <w:rPr>
          <w:bCs/>
          <w:szCs w:val="24"/>
          <w:lang w:val="fr-FR"/>
        </w:rPr>
        <w:t>Métriques</w:t>
      </w:r>
      <w:bookmarkEnd w:id="19"/>
    </w:p>
    <w:p w14:paraId="05F03819" w14:textId="77777777" w:rsidR="00B0440F" w:rsidRPr="00214487" w:rsidRDefault="00D41FAC">
      <w:pPr>
        <w:spacing w:before="120"/>
        <w:rPr>
          <w:rFonts w:asciiTheme="minorHAnsi" w:hAnsiTheme="minorHAnsi" w:cstheme="minorHAnsi"/>
          <w:lang w:val="fr-FR"/>
        </w:rPr>
      </w:pPr>
      <w:r w:rsidRPr="00214487">
        <w:rPr>
          <w:rFonts w:ascii="Calibri" w:hAnsi="Calibri"/>
          <w:lang w:val="fr-FR"/>
        </w:rPr>
        <w:t xml:space="preserve">Cette section comprend les critères de qualité </w:t>
      </w:r>
      <w:r w:rsidR="004B62F3" w:rsidRPr="00214487">
        <w:rPr>
          <w:rFonts w:ascii="Calibri" w:hAnsi="Calibri"/>
          <w:lang w:val="fr-FR"/>
        </w:rPr>
        <w:t xml:space="preserve">à collecter </w:t>
      </w:r>
      <w:r w:rsidR="004C7C4D" w:rsidRPr="00214487">
        <w:rPr>
          <w:rFonts w:ascii="Calibri" w:hAnsi="Calibri"/>
          <w:lang w:val="fr-FR"/>
        </w:rPr>
        <w:t xml:space="preserve">et à communiquer pendant le projet, </w:t>
      </w:r>
      <w:r w:rsidRPr="00214487">
        <w:rPr>
          <w:rFonts w:ascii="Calibri" w:hAnsi="Calibri"/>
          <w:color w:val="005828"/>
          <w:lang w:val="fr-FR"/>
        </w:rPr>
        <w:t xml:space="preserve">pour les artefacts du projet </w:t>
      </w:r>
      <w:r w:rsidR="00C86909" w:rsidRPr="00214487">
        <w:rPr>
          <w:rFonts w:ascii="Calibri" w:hAnsi="Calibri"/>
          <w:color w:val="005828"/>
          <w:lang w:val="fr-FR"/>
        </w:rPr>
        <w:t xml:space="preserve">(c'est-à-dire les </w:t>
      </w:r>
      <w:r w:rsidR="005878A1" w:rsidRPr="00214487">
        <w:rPr>
          <w:rFonts w:ascii="Calibri" w:hAnsi="Calibri"/>
          <w:color w:val="005828"/>
          <w:lang w:val="fr-FR"/>
        </w:rPr>
        <w:t xml:space="preserve">résultats de la </w:t>
      </w:r>
      <w:r w:rsidR="00C86909" w:rsidRPr="00214487">
        <w:rPr>
          <w:rFonts w:ascii="Calibri" w:hAnsi="Calibri"/>
          <w:color w:val="005828"/>
          <w:lang w:val="fr-FR"/>
        </w:rPr>
        <w:t>gestion du projet)</w:t>
      </w:r>
      <w:r w:rsidRPr="00214487">
        <w:rPr>
          <w:rFonts w:ascii="Calibri" w:hAnsi="Calibri"/>
          <w:lang w:val="fr-FR"/>
        </w:rPr>
        <w:t xml:space="preserve">. </w:t>
      </w:r>
      <w:r w:rsidR="005878A1" w:rsidRPr="00214487">
        <w:rPr>
          <w:rFonts w:ascii="Calibri" w:hAnsi="Calibri"/>
          <w:color w:val="005828"/>
          <w:lang w:val="fr-FR"/>
        </w:rPr>
        <w:t xml:space="preserve">Notez que les </w:t>
      </w:r>
      <w:r w:rsidRPr="00214487">
        <w:rPr>
          <w:rFonts w:ascii="Calibri" w:hAnsi="Calibri"/>
          <w:color w:val="005828"/>
          <w:lang w:val="fr-FR"/>
        </w:rPr>
        <w:t xml:space="preserve">critères liés à l'acceptation des produits livrables du </w:t>
      </w:r>
      <w:r w:rsidR="005878A1" w:rsidRPr="00214487">
        <w:rPr>
          <w:rFonts w:ascii="Calibri" w:hAnsi="Calibri"/>
          <w:color w:val="005828"/>
          <w:lang w:val="fr-FR"/>
        </w:rPr>
        <w:t xml:space="preserve">projet sont </w:t>
      </w:r>
      <w:r w:rsidR="004C7C4D" w:rsidRPr="00214487">
        <w:rPr>
          <w:rFonts w:ascii="Calibri" w:hAnsi="Calibri"/>
          <w:color w:val="005828"/>
          <w:lang w:val="fr-FR"/>
        </w:rPr>
        <w:t xml:space="preserve">détaillés dans le </w:t>
      </w:r>
      <w:r w:rsidRPr="00214487">
        <w:rPr>
          <w:rFonts w:ascii="Calibri" w:hAnsi="Calibri"/>
          <w:i/>
          <w:color w:val="005828"/>
          <w:lang w:val="fr-FR"/>
        </w:rPr>
        <w:t xml:space="preserve">Plan d'acceptation des produits </w:t>
      </w:r>
      <w:proofErr w:type="gramStart"/>
      <w:r w:rsidRPr="00214487">
        <w:rPr>
          <w:rFonts w:ascii="Calibri" w:hAnsi="Calibri"/>
          <w:i/>
          <w:color w:val="005828"/>
          <w:lang w:val="fr-FR"/>
        </w:rPr>
        <w:t xml:space="preserve">livrables </w:t>
      </w:r>
      <w:r w:rsidRPr="00214487">
        <w:rPr>
          <w:rFonts w:ascii="Calibri" w:hAnsi="Calibri"/>
          <w:color w:val="005828"/>
          <w:lang w:val="fr-FR"/>
        </w:rPr>
        <w:t xml:space="preserve"> .</w:t>
      </w:r>
      <w:proofErr w:type="gramEnd"/>
      <w:r w:rsidRPr="00214487">
        <w:rPr>
          <w:rFonts w:ascii="Calibri" w:hAnsi="Calibri"/>
          <w:color w:val="005828"/>
          <w:lang w:val="fr-FR"/>
        </w:rPr>
        <w:t xml:space="preserve"> </w:t>
      </w:r>
      <w:r w:rsidR="008C4BCB" w:rsidRPr="00214487">
        <w:rPr>
          <w:rFonts w:ascii="Calibri" w:hAnsi="Calibri"/>
          <w:i/>
          <w:color w:val="1B6FB5"/>
          <w:sz w:val="20"/>
          <w:lang w:val="fr-FR"/>
        </w:rPr>
        <w:t xml:space="preserve">&lt;Dans le cas où il n'existe pas de Plan d'acceptation des produits livrables formel, les </w:t>
      </w:r>
      <w:r w:rsidR="00A97B2C" w:rsidRPr="00214487">
        <w:rPr>
          <w:rFonts w:ascii="Calibri" w:hAnsi="Calibri"/>
          <w:i/>
          <w:color w:val="1B6FB5"/>
          <w:sz w:val="20"/>
          <w:lang w:val="fr-FR"/>
        </w:rPr>
        <w:t xml:space="preserve">critères liés à l'acceptation des produits livrables </w:t>
      </w:r>
      <w:r w:rsidR="00821700" w:rsidRPr="00214487">
        <w:rPr>
          <w:rFonts w:ascii="Calibri" w:hAnsi="Calibri"/>
          <w:i/>
          <w:color w:val="1B6FB5"/>
          <w:sz w:val="20"/>
          <w:lang w:val="fr-FR"/>
        </w:rPr>
        <w:t xml:space="preserve">doivent </w:t>
      </w:r>
      <w:r w:rsidR="008C4BCB" w:rsidRPr="00214487">
        <w:rPr>
          <w:rFonts w:ascii="Calibri" w:hAnsi="Calibri"/>
          <w:i/>
          <w:color w:val="1B6FB5"/>
          <w:sz w:val="20"/>
          <w:lang w:val="fr-FR"/>
        </w:rPr>
        <w:t xml:space="preserve">être décrits dans le </w:t>
      </w:r>
      <w:r w:rsidR="00821700" w:rsidRPr="00214487">
        <w:rPr>
          <w:rFonts w:ascii="Calibri" w:hAnsi="Calibri"/>
          <w:i/>
          <w:color w:val="1B6FB5"/>
          <w:sz w:val="20"/>
          <w:lang w:val="fr-FR"/>
        </w:rPr>
        <w:t>Plan de gestion de la qualité&gt;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857"/>
        <w:gridCol w:w="1549"/>
        <w:gridCol w:w="5836"/>
      </w:tblGrid>
      <w:tr w:rsidR="002A4F98" w:rsidRPr="00214487" w14:paraId="736B0963" w14:textId="77777777" w:rsidTr="00853F2C">
        <w:trPr>
          <w:trHeight w:val="532"/>
        </w:trPr>
        <w:tc>
          <w:tcPr>
            <w:tcW w:w="1981" w:type="pct"/>
            <w:shd w:val="clear" w:color="auto" w:fill="E6E6E6"/>
            <w:vAlign w:val="center"/>
          </w:tcPr>
          <w:p w14:paraId="6BA4D6D8" w14:textId="77777777" w:rsidR="00B0440F" w:rsidRPr="00214487" w:rsidRDefault="00D41FAC">
            <w:pPr>
              <w:spacing w:after="0"/>
              <w:jc w:val="left"/>
              <w:rPr>
                <w:rFonts w:ascii="Calibri" w:hAnsi="Calibri" w:cs="Arial"/>
                <w:b/>
                <w:szCs w:val="22"/>
                <w:lang w:val="fr-FR" w:eastAsia="en-GB"/>
              </w:rPr>
            </w:pPr>
            <w:r w:rsidRPr="00214487">
              <w:rPr>
                <w:rFonts w:ascii="Calibri" w:hAnsi="Calibri" w:cs="Arial"/>
                <w:b/>
                <w:szCs w:val="22"/>
                <w:lang w:val="fr-FR" w:eastAsia="en-GB"/>
              </w:rPr>
              <w:t>Nom du critère</w:t>
            </w:r>
          </w:p>
        </w:tc>
        <w:tc>
          <w:tcPr>
            <w:tcW w:w="726" w:type="pct"/>
            <w:shd w:val="clear" w:color="auto" w:fill="E6E6E6"/>
            <w:vAlign w:val="center"/>
          </w:tcPr>
          <w:p w14:paraId="2DD30C6A" w14:textId="77777777" w:rsidR="00B0440F" w:rsidRPr="00214487" w:rsidRDefault="00D41FAC">
            <w:pPr>
              <w:spacing w:after="0"/>
              <w:jc w:val="left"/>
              <w:rPr>
                <w:rFonts w:ascii="Calibri" w:hAnsi="Calibri" w:cs="Arial"/>
                <w:b/>
                <w:szCs w:val="22"/>
                <w:lang w:val="fr-FR" w:eastAsia="en-GB"/>
              </w:rPr>
            </w:pPr>
            <w:r w:rsidRPr="00214487">
              <w:rPr>
                <w:rFonts w:ascii="Calibri" w:hAnsi="Calibri" w:cs="Arial"/>
                <w:b/>
                <w:szCs w:val="22"/>
                <w:lang w:val="fr-FR" w:eastAsia="en-GB"/>
              </w:rPr>
              <w:t>Fréquence</w:t>
            </w:r>
          </w:p>
        </w:tc>
        <w:tc>
          <w:tcPr>
            <w:tcW w:w="2293" w:type="pct"/>
            <w:shd w:val="clear" w:color="auto" w:fill="E6E6E6"/>
            <w:vAlign w:val="center"/>
          </w:tcPr>
          <w:p w14:paraId="1490005F" w14:textId="77777777" w:rsidR="00B0440F" w:rsidRPr="00214487" w:rsidRDefault="00D41FAC">
            <w:pPr>
              <w:spacing w:after="0"/>
              <w:jc w:val="left"/>
              <w:rPr>
                <w:rFonts w:ascii="Calibri" w:hAnsi="Calibri" w:cs="Arial"/>
                <w:b/>
                <w:szCs w:val="22"/>
                <w:lang w:val="fr-FR" w:eastAsia="en-GB"/>
              </w:rPr>
            </w:pPr>
            <w:r w:rsidRPr="00214487">
              <w:rPr>
                <w:rFonts w:ascii="Calibri" w:hAnsi="Calibri" w:cs="Arial"/>
                <w:b/>
                <w:szCs w:val="22"/>
                <w:lang w:val="fr-FR" w:eastAsia="en-GB"/>
              </w:rPr>
              <w:t>Tolérance</w:t>
            </w:r>
          </w:p>
        </w:tc>
      </w:tr>
      <w:tr w:rsidR="002A4F98" w:rsidRPr="00214487" w14:paraId="4C97832D" w14:textId="77777777" w:rsidTr="00853F2C">
        <w:trPr>
          <w:trHeight w:val="266"/>
        </w:trPr>
        <w:tc>
          <w:tcPr>
            <w:tcW w:w="1981" w:type="pct"/>
            <w:shd w:val="clear" w:color="auto" w:fill="auto"/>
          </w:tcPr>
          <w:p w14:paraId="6C5402BD" w14:textId="77777777" w:rsidR="00B0440F" w:rsidRPr="00214487" w:rsidRDefault="00D41FAC">
            <w:pPr>
              <w:spacing w:line="240" w:lineRule="atLeast"/>
              <w:jc w:val="left"/>
              <w:rPr>
                <w:rFonts w:ascii="Calibri" w:hAnsi="Calibri"/>
                <w:lang w:val="fr-FR"/>
              </w:rPr>
            </w:pPr>
            <w:r w:rsidRPr="00214487">
              <w:rPr>
                <w:rFonts w:ascii="Calibri" w:hAnsi="Calibri"/>
                <w:lang w:val="fr-FR"/>
              </w:rPr>
              <w:t xml:space="preserve">Revue des artefacts </w:t>
            </w:r>
            <w:r w:rsidR="005878A1" w:rsidRPr="00214487">
              <w:rPr>
                <w:rFonts w:ascii="Calibri" w:hAnsi="Calibri"/>
                <w:lang w:val="fr-FR"/>
              </w:rPr>
              <w:t>(</w:t>
            </w:r>
            <w:r w:rsidR="00DF42FF" w:rsidRPr="00214487">
              <w:rPr>
                <w:rFonts w:ascii="Calibri" w:hAnsi="Calibri"/>
                <w:lang w:val="fr-FR"/>
              </w:rPr>
              <w:t>par phase du projet</w:t>
            </w:r>
            <w:r w:rsidR="005878A1" w:rsidRPr="00214487">
              <w:rPr>
                <w:rFonts w:ascii="Calibri" w:hAnsi="Calibri"/>
                <w:lang w:val="fr-FR"/>
              </w:rPr>
              <w:t>)</w:t>
            </w:r>
          </w:p>
        </w:tc>
        <w:tc>
          <w:tcPr>
            <w:tcW w:w="726" w:type="pct"/>
          </w:tcPr>
          <w:p w14:paraId="6DF9FC87" w14:textId="77777777" w:rsidR="00B0440F" w:rsidRPr="00214487" w:rsidRDefault="00D41FAC">
            <w:pPr>
              <w:spacing w:after="0"/>
              <w:jc w:val="center"/>
              <w:rPr>
                <w:rFonts w:ascii="Calibri" w:hAnsi="Calibri"/>
                <w:lang w:val="fr-FR"/>
              </w:rPr>
            </w:pPr>
            <w:r w:rsidRPr="00214487">
              <w:rPr>
                <w:rFonts w:ascii="Calibri" w:hAnsi="Calibri"/>
                <w:lang w:val="fr-FR"/>
              </w:rPr>
              <w:t>Une fois</w:t>
            </w:r>
          </w:p>
        </w:tc>
        <w:tc>
          <w:tcPr>
            <w:tcW w:w="2293" w:type="pct"/>
            <w:shd w:val="clear" w:color="auto" w:fill="auto"/>
            <w:noWrap/>
          </w:tcPr>
          <w:p w14:paraId="2A59A83A" w14:textId="77777777" w:rsidR="00B0440F" w:rsidRPr="00214487" w:rsidRDefault="00D41FAC">
            <w:pPr>
              <w:spacing w:after="0"/>
              <w:jc w:val="left"/>
              <w:rPr>
                <w:rFonts w:ascii="Calibri" w:hAnsi="Calibri"/>
                <w:lang w:val="fr-FR"/>
              </w:rPr>
            </w:pPr>
            <w:r w:rsidRPr="00214487">
              <w:rPr>
                <w:rFonts w:ascii="Calibri" w:hAnsi="Calibri"/>
                <w:lang w:val="fr-FR"/>
              </w:rPr>
              <w:t>Aucune tolérance.</w:t>
            </w:r>
          </w:p>
        </w:tc>
      </w:tr>
      <w:tr w:rsidR="002A4F98" w:rsidRPr="00214487" w14:paraId="5DE1324D" w14:textId="77777777" w:rsidTr="00853F2C">
        <w:trPr>
          <w:trHeight w:val="266"/>
        </w:trPr>
        <w:tc>
          <w:tcPr>
            <w:tcW w:w="1981" w:type="pct"/>
            <w:shd w:val="clear" w:color="auto" w:fill="auto"/>
          </w:tcPr>
          <w:p w14:paraId="6B902179" w14:textId="77777777" w:rsidR="00B0440F" w:rsidRPr="00214487" w:rsidRDefault="00DF42FF">
            <w:pPr>
              <w:spacing w:line="240" w:lineRule="atLeast"/>
              <w:jc w:val="left"/>
              <w:rPr>
                <w:rFonts w:ascii="Calibri" w:hAnsi="Calibri"/>
                <w:lang w:val="fr-FR"/>
              </w:rPr>
            </w:pPr>
            <w:r w:rsidRPr="00214487">
              <w:rPr>
                <w:rFonts w:ascii="Calibri" w:hAnsi="Calibri"/>
                <w:lang w:val="fr-FR"/>
              </w:rPr>
              <w:t xml:space="preserve">Examen et approbation des </w:t>
            </w:r>
            <w:r w:rsidR="00D41FAC" w:rsidRPr="00214487">
              <w:rPr>
                <w:rFonts w:ascii="Calibri" w:hAnsi="Calibri"/>
                <w:lang w:val="fr-FR"/>
              </w:rPr>
              <w:t>feuilles de temps mensuelles</w:t>
            </w:r>
          </w:p>
        </w:tc>
        <w:tc>
          <w:tcPr>
            <w:tcW w:w="726" w:type="pct"/>
          </w:tcPr>
          <w:p w14:paraId="13610DC7" w14:textId="77777777" w:rsidR="00B0440F" w:rsidRPr="00214487" w:rsidRDefault="00D41FAC">
            <w:pPr>
              <w:spacing w:after="0"/>
              <w:jc w:val="center"/>
              <w:rPr>
                <w:rFonts w:ascii="Calibri" w:hAnsi="Calibri"/>
                <w:lang w:val="fr-FR"/>
              </w:rPr>
            </w:pPr>
            <w:r w:rsidRPr="00214487">
              <w:rPr>
                <w:rFonts w:ascii="Calibri" w:hAnsi="Calibri"/>
                <w:lang w:val="fr-FR"/>
              </w:rPr>
              <w:t>Mensuel</w:t>
            </w:r>
          </w:p>
        </w:tc>
        <w:tc>
          <w:tcPr>
            <w:tcW w:w="2293" w:type="pct"/>
            <w:shd w:val="clear" w:color="auto" w:fill="auto"/>
            <w:noWrap/>
          </w:tcPr>
          <w:p w14:paraId="0D5A57A6" w14:textId="77777777" w:rsidR="00B0440F" w:rsidRPr="00214487" w:rsidRDefault="00D41FAC">
            <w:pPr>
              <w:spacing w:after="0"/>
              <w:jc w:val="left"/>
              <w:rPr>
                <w:rFonts w:ascii="Calibri" w:hAnsi="Calibri"/>
                <w:lang w:val="fr-FR"/>
              </w:rPr>
            </w:pPr>
            <w:r w:rsidRPr="00214487">
              <w:rPr>
                <w:rFonts w:ascii="Calibri" w:hAnsi="Calibri"/>
                <w:lang w:val="fr-FR"/>
              </w:rPr>
              <w:t>Aucune tolérance.</w:t>
            </w:r>
          </w:p>
        </w:tc>
      </w:tr>
      <w:tr w:rsidR="002A4F98" w:rsidRPr="00C73484" w14:paraId="13858253" w14:textId="77777777" w:rsidTr="00853F2C">
        <w:trPr>
          <w:trHeight w:val="266"/>
        </w:trPr>
        <w:tc>
          <w:tcPr>
            <w:tcW w:w="1981" w:type="pct"/>
            <w:shd w:val="clear" w:color="auto" w:fill="auto"/>
          </w:tcPr>
          <w:p w14:paraId="23539A40" w14:textId="77777777" w:rsidR="00B0440F" w:rsidRPr="00214487" w:rsidRDefault="002A4F98">
            <w:pPr>
              <w:spacing w:line="240" w:lineRule="atLeast"/>
              <w:jc w:val="left"/>
              <w:rPr>
                <w:rFonts w:ascii="Calibri" w:hAnsi="Calibri"/>
                <w:lang w:val="fr-FR"/>
              </w:rPr>
            </w:pPr>
            <w:r w:rsidRPr="00214487">
              <w:rPr>
                <w:rFonts w:ascii="Calibri" w:hAnsi="Calibri"/>
                <w:lang w:val="fr-FR"/>
              </w:rPr>
              <w:t>Rapports d'</w:t>
            </w:r>
            <w:r w:rsidR="00D41FAC" w:rsidRPr="00214487">
              <w:rPr>
                <w:rFonts w:ascii="Calibri" w:hAnsi="Calibri"/>
                <w:lang w:val="fr-FR"/>
              </w:rPr>
              <w:t xml:space="preserve">étape </w:t>
            </w:r>
            <w:r w:rsidR="00DF42FF" w:rsidRPr="00214487">
              <w:rPr>
                <w:rFonts w:ascii="Calibri" w:hAnsi="Calibri"/>
                <w:lang w:val="fr-FR"/>
              </w:rPr>
              <w:t>distribués</w:t>
            </w:r>
          </w:p>
        </w:tc>
        <w:tc>
          <w:tcPr>
            <w:tcW w:w="726" w:type="pct"/>
          </w:tcPr>
          <w:p w14:paraId="595160C4" w14:textId="77777777" w:rsidR="00B0440F" w:rsidRPr="00214487" w:rsidRDefault="00D41FAC">
            <w:pPr>
              <w:spacing w:after="0"/>
              <w:jc w:val="center"/>
              <w:rPr>
                <w:rFonts w:ascii="Calibri" w:hAnsi="Calibri"/>
                <w:color w:val="005828"/>
                <w:lang w:val="fr-FR"/>
              </w:rPr>
            </w:pPr>
            <w:r w:rsidRPr="00214487">
              <w:rPr>
                <w:rFonts w:ascii="Calibri" w:hAnsi="Calibri"/>
                <w:color w:val="005828"/>
                <w:lang w:val="fr-FR"/>
              </w:rPr>
              <w:t>Mensuel</w:t>
            </w:r>
          </w:p>
        </w:tc>
        <w:tc>
          <w:tcPr>
            <w:tcW w:w="2293" w:type="pct"/>
            <w:shd w:val="clear" w:color="auto" w:fill="auto"/>
            <w:noWrap/>
          </w:tcPr>
          <w:p w14:paraId="21FA1F0A" w14:textId="77777777" w:rsidR="00B0440F" w:rsidRPr="00214487" w:rsidRDefault="00D41FAC">
            <w:pPr>
              <w:spacing w:after="0"/>
              <w:jc w:val="left"/>
              <w:rPr>
                <w:rFonts w:ascii="Calibri" w:hAnsi="Calibri"/>
                <w:lang w:val="fr-FR"/>
              </w:rPr>
            </w:pPr>
            <w:r w:rsidRPr="00214487">
              <w:rPr>
                <w:rFonts w:ascii="Calibri" w:hAnsi="Calibri"/>
                <w:color w:val="005828"/>
                <w:lang w:val="fr-FR"/>
              </w:rPr>
              <w:t xml:space="preserve">Un papillon </w:t>
            </w:r>
            <w:r w:rsidRPr="00214487">
              <w:rPr>
                <w:rFonts w:ascii="Calibri" w:hAnsi="Calibri"/>
                <w:lang w:val="fr-FR"/>
              </w:rPr>
              <w:t xml:space="preserve">(c'est-à-dire tous les </w:t>
            </w:r>
            <w:r w:rsidR="001B14D6" w:rsidRPr="00214487">
              <w:rPr>
                <w:rFonts w:ascii="Calibri" w:hAnsi="Calibri"/>
                <w:lang w:val="fr-FR"/>
              </w:rPr>
              <w:t>deux mois</w:t>
            </w:r>
            <w:r w:rsidRPr="00214487">
              <w:rPr>
                <w:rFonts w:ascii="Calibri" w:hAnsi="Calibri"/>
                <w:lang w:val="fr-FR"/>
              </w:rPr>
              <w:t>)</w:t>
            </w:r>
            <w:r w:rsidR="001B14D6" w:rsidRPr="00214487">
              <w:rPr>
                <w:rFonts w:ascii="Calibri" w:hAnsi="Calibri"/>
                <w:lang w:val="fr-FR"/>
              </w:rPr>
              <w:t>.</w:t>
            </w:r>
          </w:p>
        </w:tc>
      </w:tr>
      <w:tr w:rsidR="002A4F98" w:rsidRPr="00C73484" w14:paraId="6CB820B3" w14:textId="77777777" w:rsidTr="00853F2C">
        <w:trPr>
          <w:trHeight w:val="479"/>
        </w:trPr>
        <w:tc>
          <w:tcPr>
            <w:tcW w:w="1981" w:type="pct"/>
            <w:shd w:val="clear" w:color="auto" w:fill="auto"/>
          </w:tcPr>
          <w:p w14:paraId="03E56CC5" w14:textId="77777777" w:rsidR="00B0440F" w:rsidRPr="00214487" w:rsidRDefault="002A4F98">
            <w:pPr>
              <w:spacing w:line="240" w:lineRule="atLeast"/>
              <w:jc w:val="left"/>
              <w:rPr>
                <w:rFonts w:ascii="Calibri" w:hAnsi="Calibri"/>
                <w:lang w:val="fr-FR"/>
              </w:rPr>
            </w:pPr>
            <w:r w:rsidRPr="00214487">
              <w:rPr>
                <w:rFonts w:ascii="Calibri" w:hAnsi="Calibri"/>
                <w:lang w:val="fr-FR"/>
              </w:rPr>
              <w:t>Réunions d'</w:t>
            </w:r>
            <w:r w:rsidR="00D41FAC" w:rsidRPr="00214487">
              <w:rPr>
                <w:rFonts w:ascii="Calibri" w:hAnsi="Calibri"/>
                <w:lang w:val="fr-FR"/>
              </w:rPr>
              <w:t xml:space="preserve">examen du projet </w:t>
            </w:r>
            <w:r w:rsidR="002E6C3E" w:rsidRPr="00214487">
              <w:rPr>
                <w:rFonts w:ascii="Calibri" w:hAnsi="Calibri"/>
                <w:lang w:val="fr-FR"/>
              </w:rPr>
              <w:t>effectuées</w:t>
            </w:r>
          </w:p>
        </w:tc>
        <w:tc>
          <w:tcPr>
            <w:tcW w:w="726" w:type="pct"/>
          </w:tcPr>
          <w:p w14:paraId="138A610A" w14:textId="77777777" w:rsidR="00B0440F" w:rsidRPr="00214487" w:rsidRDefault="00D41FAC">
            <w:pPr>
              <w:spacing w:after="0"/>
              <w:jc w:val="center"/>
              <w:rPr>
                <w:rFonts w:ascii="Calibri" w:hAnsi="Calibri"/>
                <w:lang w:val="fr-FR"/>
              </w:rPr>
            </w:pPr>
            <w:r w:rsidRPr="00214487">
              <w:rPr>
                <w:rFonts w:ascii="Calibri" w:hAnsi="Calibri"/>
                <w:color w:val="005828"/>
                <w:lang w:val="fr-FR"/>
              </w:rPr>
              <w:t>Hebdomadaire</w:t>
            </w:r>
          </w:p>
        </w:tc>
        <w:tc>
          <w:tcPr>
            <w:tcW w:w="2293" w:type="pct"/>
            <w:shd w:val="clear" w:color="auto" w:fill="auto"/>
            <w:noWrap/>
          </w:tcPr>
          <w:p w14:paraId="3EB97B33" w14:textId="77777777" w:rsidR="00B0440F" w:rsidRPr="00214487" w:rsidRDefault="00D41FAC">
            <w:pPr>
              <w:spacing w:after="0"/>
              <w:jc w:val="left"/>
              <w:rPr>
                <w:rFonts w:ascii="Calibri" w:hAnsi="Calibri"/>
                <w:lang w:val="fr-FR"/>
              </w:rPr>
            </w:pPr>
            <w:r w:rsidRPr="00214487">
              <w:rPr>
                <w:rFonts w:ascii="Calibri" w:hAnsi="Calibri"/>
                <w:color w:val="005828"/>
                <w:lang w:val="fr-FR"/>
              </w:rPr>
              <w:t>Une semaine</w:t>
            </w:r>
            <w:r w:rsidR="001B14D6" w:rsidRPr="00214487">
              <w:rPr>
                <w:rFonts w:ascii="Calibri" w:hAnsi="Calibri"/>
                <w:color w:val="005828"/>
                <w:lang w:val="fr-FR"/>
              </w:rPr>
              <w:t xml:space="preserve">. </w:t>
            </w:r>
            <w:r w:rsidR="001B14D6" w:rsidRPr="00214487">
              <w:rPr>
                <w:rFonts w:ascii="Calibri" w:hAnsi="Calibri"/>
                <w:lang w:val="fr-FR"/>
              </w:rPr>
              <w:t xml:space="preserve">Période de </w:t>
            </w:r>
            <w:r w:rsidR="00245B6E" w:rsidRPr="00214487">
              <w:rPr>
                <w:rFonts w:ascii="Calibri" w:hAnsi="Calibri"/>
                <w:lang w:val="fr-FR"/>
              </w:rPr>
              <w:t>vacances</w:t>
            </w:r>
            <w:r w:rsidR="001B14D6" w:rsidRPr="00214487">
              <w:rPr>
                <w:rFonts w:ascii="Calibri" w:hAnsi="Calibri"/>
                <w:lang w:val="fr-FR"/>
              </w:rPr>
              <w:t>, chacune de trois semaines.</w:t>
            </w:r>
          </w:p>
        </w:tc>
      </w:tr>
      <w:tr w:rsidR="002A4F98" w:rsidRPr="00C73484" w14:paraId="35CD46D8" w14:textId="77777777" w:rsidTr="00853F2C">
        <w:trPr>
          <w:trHeight w:val="266"/>
        </w:trPr>
        <w:tc>
          <w:tcPr>
            <w:tcW w:w="1981" w:type="pct"/>
            <w:shd w:val="clear" w:color="auto" w:fill="auto"/>
          </w:tcPr>
          <w:p w14:paraId="6ECB76AC" w14:textId="77777777" w:rsidR="00B0440F" w:rsidRPr="00214487" w:rsidRDefault="00D41FAC">
            <w:pPr>
              <w:spacing w:line="240" w:lineRule="atLeast"/>
              <w:jc w:val="left"/>
              <w:rPr>
                <w:rFonts w:ascii="Calibri" w:hAnsi="Calibri"/>
                <w:lang w:val="fr-FR"/>
              </w:rPr>
            </w:pPr>
            <w:r w:rsidRPr="00214487">
              <w:rPr>
                <w:rFonts w:ascii="Calibri" w:hAnsi="Calibri"/>
                <w:lang w:val="fr-FR"/>
              </w:rPr>
              <w:t xml:space="preserve">Réunions du comité de pilotage du projet </w:t>
            </w:r>
            <w:r w:rsidR="002E6C3E" w:rsidRPr="00214487">
              <w:rPr>
                <w:rFonts w:ascii="Calibri" w:hAnsi="Calibri"/>
                <w:lang w:val="fr-FR"/>
              </w:rPr>
              <w:lastRenderedPageBreak/>
              <w:t>effectuées</w:t>
            </w:r>
          </w:p>
        </w:tc>
        <w:tc>
          <w:tcPr>
            <w:tcW w:w="726" w:type="pct"/>
          </w:tcPr>
          <w:p w14:paraId="0E94AA3C" w14:textId="77777777" w:rsidR="00B0440F" w:rsidRPr="00214487" w:rsidRDefault="00D41FAC">
            <w:pPr>
              <w:spacing w:after="0"/>
              <w:jc w:val="center"/>
              <w:rPr>
                <w:rFonts w:ascii="Calibri" w:hAnsi="Calibri"/>
                <w:lang w:val="fr-FR"/>
              </w:rPr>
            </w:pPr>
            <w:r w:rsidRPr="00214487">
              <w:rPr>
                <w:rFonts w:ascii="Calibri" w:hAnsi="Calibri"/>
                <w:lang w:val="fr-FR"/>
              </w:rPr>
              <w:lastRenderedPageBreak/>
              <w:t>Mensuel</w:t>
            </w:r>
          </w:p>
        </w:tc>
        <w:tc>
          <w:tcPr>
            <w:tcW w:w="2293" w:type="pct"/>
            <w:shd w:val="clear" w:color="auto" w:fill="auto"/>
            <w:noWrap/>
          </w:tcPr>
          <w:p w14:paraId="78537C1C" w14:textId="77777777" w:rsidR="00B0440F" w:rsidRPr="00214487" w:rsidRDefault="00D41FAC">
            <w:pPr>
              <w:spacing w:after="0"/>
              <w:jc w:val="left"/>
              <w:rPr>
                <w:rFonts w:ascii="Calibri" w:hAnsi="Calibri"/>
                <w:lang w:val="fr-FR"/>
              </w:rPr>
            </w:pPr>
            <w:r w:rsidRPr="00214487">
              <w:rPr>
                <w:rFonts w:ascii="Calibri" w:hAnsi="Calibri"/>
                <w:color w:val="005828"/>
                <w:lang w:val="fr-FR"/>
              </w:rPr>
              <w:t xml:space="preserve">Un papillon </w:t>
            </w:r>
            <w:r w:rsidRPr="00214487">
              <w:rPr>
                <w:rFonts w:ascii="Calibri" w:hAnsi="Calibri"/>
                <w:lang w:val="fr-FR"/>
              </w:rPr>
              <w:t>(c'est-à-dire tous les deux mois).</w:t>
            </w:r>
          </w:p>
        </w:tc>
      </w:tr>
      <w:tr w:rsidR="002A4F98" w:rsidRPr="00214487" w14:paraId="09FBEBC6" w14:textId="77777777" w:rsidTr="00853F2C">
        <w:trPr>
          <w:trHeight w:val="266"/>
        </w:trPr>
        <w:tc>
          <w:tcPr>
            <w:tcW w:w="1981" w:type="pct"/>
            <w:shd w:val="clear" w:color="auto" w:fill="auto"/>
          </w:tcPr>
          <w:p w14:paraId="1F238BEF" w14:textId="77777777" w:rsidR="00B0440F" w:rsidRPr="00214487" w:rsidRDefault="00D41FAC">
            <w:pPr>
              <w:spacing w:line="240" w:lineRule="atLeast"/>
              <w:jc w:val="left"/>
              <w:rPr>
                <w:rFonts w:ascii="Calibri" w:hAnsi="Calibri"/>
                <w:lang w:val="fr-FR"/>
              </w:rPr>
            </w:pPr>
            <w:r w:rsidRPr="00214487">
              <w:rPr>
                <w:rFonts w:ascii="Calibri" w:hAnsi="Calibri"/>
                <w:lang w:val="fr-FR"/>
              </w:rPr>
              <w:t xml:space="preserve">Examens d'étape </w:t>
            </w:r>
            <w:r w:rsidR="002E6C3E" w:rsidRPr="00214487">
              <w:rPr>
                <w:rFonts w:ascii="Calibri" w:hAnsi="Calibri"/>
                <w:lang w:val="fr-FR"/>
              </w:rPr>
              <w:t>exécutés</w:t>
            </w:r>
          </w:p>
        </w:tc>
        <w:tc>
          <w:tcPr>
            <w:tcW w:w="726" w:type="pct"/>
          </w:tcPr>
          <w:p w14:paraId="31BC23E5" w14:textId="77777777" w:rsidR="00B0440F" w:rsidRPr="00214487" w:rsidRDefault="00D41FAC">
            <w:pPr>
              <w:spacing w:after="0"/>
              <w:jc w:val="center"/>
              <w:rPr>
                <w:rFonts w:ascii="Calibri" w:hAnsi="Calibri"/>
                <w:lang w:val="fr-FR"/>
              </w:rPr>
            </w:pPr>
            <w:r w:rsidRPr="00214487">
              <w:rPr>
                <w:rFonts w:ascii="Calibri" w:hAnsi="Calibri"/>
                <w:lang w:val="fr-FR"/>
              </w:rPr>
              <w:t>Par jalon</w:t>
            </w:r>
          </w:p>
        </w:tc>
        <w:tc>
          <w:tcPr>
            <w:tcW w:w="2293" w:type="pct"/>
            <w:shd w:val="clear" w:color="auto" w:fill="auto"/>
            <w:noWrap/>
          </w:tcPr>
          <w:p w14:paraId="19B9DA64" w14:textId="77777777" w:rsidR="00B0440F" w:rsidRPr="00214487" w:rsidRDefault="00D41FAC">
            <w:pPr>
              <w:spacing w:after="0"/>
              <w:jc w:val="left"/>
              <w:rPr>
                <w:rFonts w:ascii="Calibri" w:hAnsi="Calibri"/>
                <w:lang w:val="fr-FR"/>
              </w:rPr>
            </w:pPr>
            <w:r w:rsidRPr="00214487">
              <w:rPr>
                <w:rFonts w:ascii="Calibri" w:hAnsi="Calibri"/>
                <w:lang w:val="fr-FR"/>
              </w:rPr>
              <w:t>Aucune tolérance.</w:t>
            </w:r>
          </w:p>
        </w:tc>
      </w:tr>
      <w:tr w:rsidR="002A4F98" w:rsidRPr="00214487" w14:paraId="01216E08" w14:textId="77777777" w:rsidTr="00853F2C">
        <w:trPr>
          <w:trHeight w:val="266"/>
        </w:trPr>
        <w:tc>
          <w:tcPr>
            <w:tcW w:w="1981" w:type="pct"/>
            <w:shd w:val="clear" w:color="auto" w:fill="auto"/>
          </w:tcPr>
          <w:p w14:paraId="2090BC4F" w14:textId="77777777" w:rsidR="00B0440F" w:rsidRPr="00214487" w:rsidRDefault="002E6C3E">
            <w:pPr>
              <w:spacing w:line="240" w:lineRule="atLeast"/>
              <w:jc w:val="left"/>
              <w:rPr>
                <w:rFonts w:ascii="Calibri" w:hAnsi="Calibri"/>
                <w:lang w:val="fr-FR"/>
              </w:rPr>
            </w:pPr>
            <w:r w:rsidRPr="00214487">
              <w:rPr>
                <w:rFonts w:ascii="Calibri" w:hAnsi="Calibri"/>
                <w:lang w:val="fr-FR"/>
              </w:rPr>
              <w:t xml:space="preserve">Exécution des </w:t>
            </w:r>
            <w:r w:rsidR="00D41FAC" w:rsidRPr="00214487">
              <w:rPr>
                <w:rFonts w:ascii="Calibri" w:hAnsi="Calibri"/>
                <w:lang w:val="fr-FR"/>
              </w:rPr>
              <w:t>examens de sortie de phase</w:t>
            </w:r>
          </w:p>
        </w:tc>
        <w:tc>
          <w:tcPr>
            <w:tcW w:w="726" w:type="pct"/>
          </w:tcPr>
          <w:p w14:paraId="6B94F112" w14:textId="77777777" w:rsidR="00B0440F" w:rsidRPr="00214487" w:rsidRDefault="00D41FAC">
            <w:pPr>
              <w:spacing w:after="0"/>
              <w:jc w:val="center"/>
              <w:rPr>
                <w:rFonts w:ascii="Calibri" w:hAnsi="Calibri"/>
                <w:lang w:val="fr-FR"/>
              </w:rPr>
            </w:pPr>
            <w:r w:rsidRPr="00214487">
              <w:rPr>
                <w:rFonts w:ascii="Calibri" w:hAnsi="Calibri"/>
                <w:lang w:val="fr-FR"/>
              </w:rPr>
              <w:t>Par sortie de phase</w:t>
            </w:r>
          </w:p>
        </w:tc>
        <w:tc>
          <w:tcPr>
            <w:tcW w:w="2293" w:type="pct"/>
            <w:shd w:val="clear" w:color="auto" w:fill="auto"/>
            <w:noWrap/>
          </w:tcPr>
          <w:p w14:paraId="4BF13F97" w14:textId="77777777" w:rsidR="00B0440F" w:rsidRPr="00214487" w:rsidRDefault="00D41FAC">
            <w:pPr>
              <w:spacing w:after="0"/>
              <w:jc w:val="left"/>
              <w:rPr>
                <w:rFonts w:ascii="Calibri" w:hAnsi="Calibri"/>
                <w:lang w:val="fr-FR"/>
              </w:rPr>
            </w:pPr>
            <w:r w:rsidRPr="00214487">
              <w:rPr>
                <w:rFonts w:ascii="Calibri" w:hAnsi="Calibri"/>
                <w:lang w:val="fr-FR"/>
              </w:rPr>
              <w:t>Aucune tolérance.</w:t>
            </w:r>
          </w:p>
        </w:tc>
      </w:tr>
      <w:tr w:rsidR="002A4F98" w:rsidRPr="00214487" w14:paraId="5F395D69" w14:textId="77777777" w:rsidTr="00853F2C">
        <w:trPr>
          <w:trHeight w:val="266"/>
        </w:trPr>
        <w:tc>
          <w:tcPr>
            <w:tcW w:w="1981" w:type="pct"/>
            <w:shd w:val="clear" w:color="auto" w:fill="auto"/>
          </w:tcPr>
          <w:p w14:paraId="7A86EB24" w14:textId="77777777" w:rsidR="00B0440F" w:rsidRPr="00214487" w:rsidRDefault="002E6C3E">
            <w:pPr>
              <w:spacing w:line="240" w:lineRule="atLeast"/>
              <w:jc w:val="left"/>
              <w:rPr>
                <w:rFonts w:ascii="Calibri" w:hAnsi="Calibri"/>
                <w:lang w:val="fr-FR"/>
              </w:rPr>
            </w:pPr>
            <w:r w:rsidRPr="00214487">
              <w:rPr>
                <w:rFonts w:ascii="Calibri" w:hAnsi="Calibri"/>
                <w:lang w:val="fr-FR"/>
              </w:rPr>
              <w:t>Réalisation d'</w:t>
            </w:r>
            <w:r w:rsidR="00D41FAC" w:rsidRPr="00214487">
              <w:rPr>
                <w:rFonts w:ascii="Calibri" w:hAnsi="Calibri"/>
                <w:lang w:val="fr-FR"/>
              </w:rPr>
              <w:t>audits de projets et de processus</w:t>
            </w:r>
          </w:p>
        </w:tc>
        <w:tc>
          <w:tcPr>
            <w:tcW w:w="726" w:type="pct"/>
          </w:tcPr>
          <w:p w14:paraId="24F7B3CD" w14:textId="77777777" w:rsidR="00B0440F" w:rsidRPr="00214487" w:rsidRDefault="00D41FAC">
            <w:pPr>
              <w:spacing w:after="0"/>
              <w:jc w:val="center"/>
              <w:rPr>
                <w:rFonts w:ascii="Calibri" w:hAnsi="Calibri"/>
                <w:lang w:val="fr-FR"/>
              </w:rPr>
            </w:pPr>
            <w:r w:rsidRPr="00214487">
              <w:rPr>
                <w:rFonts w:ascii="Calibri" w:hAnsi="Calibri"/>
                <w:color w:val="005828"/>
                <w:lang w:val="fr-FR"/>
              </w:rPr>
              <w:t>Annuellement ou une fois pendant le projet</w:t>
            </w:r>
          </w:p>
        </w:tc>
        <w:tc>
          <w:tcPr>
            <w:tcW w:w="2293" w:type="pct"/>
            <w:shd w:val="clear" w:color="auto" w:fill="auto"/>
            <w:noWrap/>
          </w:tcPr>
          <w:p w14:paraId="4DB977E5" w14:textId="77777777" w:rsidR="00B0440F" w:rsidRPr="00214487" w:rsidRDefault="00D41FAC">
            <w:pPr>
              <w:spacing w:after="0"/>
              <w:jc w:val="left"/>
              <w:rPr>
                <w:rFonts w:ascii="Calibri" w:hAnsi="Calibri"/>
                <w:lang w:val="fr-FR"/>
              </w:rPr>
            </w:pPr>
            <w:r w:rsidRPr="00214487">
              <w:rPr>
                <w:rFonts w:ascii="Calibri" w:hAnsi="Calibri"/>
                <w:lang w:val="fr-FR"/>
              </w:rPr>
              <w:t>Aucune tolérance.</w:t>
            </w:r>
          </w:p>
        </w:tc>
      </w:tr>
      <w:tr w:rsidR="002A4F98" w:rsidRPr="00214487" w14:paraId="00FD13CC" w14:textId="77777777" w:rsidTr="00853F2C">
        <w:trPr>
          <w:trHeight w:val="266"/>
        </w:trPr>
        <w:tc>
          <w:tcPr>
            <w:tcW w:w="1981" w:type="pct"/>
            <w:shd w:val="clear" w:color="auto" w:fill="auto"/>
          </w:tcPr>
          <w:p w14:paraId="36C18174" w14:textId="77777777" w:rsidR="00B0440F" w:rsidRPr="00214487" w:rsidRDefault="00D41FAC">
            <w:pPr>
              <w:spacing w:line="240" w:lineRule="atLeast"/>
              <w:jc w:val="left"/>
              <w:rPr>
                <w:rFonts w:ascii="Calibri" w:hAnsi="Calibri"/>
                <w:lang w:val="fr-FR"/>
              </w:rPr>
            </w:pPr>
            <w:r w:rsidRPr="00214487">
              <w:rPr>
                <w:rFonts w:ascii="Calibri" w:hAnsi="Calibri"/>
                <w:lang w:val="fr-FR"/>
              </w:rPr>
              <w:t xml:space="preserve">Audits des activités de qualité des projets </w:t>
            </w:r>
            <w:r w:rsidR="002E6C3E" w:rsidRPr="00214487">
              <w:rPr>
                <w:rFonts w:ascii="Calibri" w:hAnsi="Calibri"/>
                <w:lang w:val="fr-FR"/>
              </w:rPr>
              <w:t xml:space="preserve">réalisés par </w:t>
            </w:r>
            <w:r w:rsidRPr="00214487">
              <w:rPr>
                <w:rFonts w:ascii="Calibri" w:hAnsi="Calibri"/>
                <w:lang w:val="fr-FR"/>
              </w:rPr>
              <w:t>les contractants</w:t>
            </w:r>
          </w:p>
        </w:tc>
        <w:tc>
          <w:tcPr>
            <w:tcW w:w="726" w:type="pct"/>
          </w:tcPr>
          <w:p w14:paraId="388FFFBB" w14:textId="77777777" w:rsidR="00B0440F" w:rsidRPr="00214487" w:rsidRDefault="00D41FAC">
            <w:pPr>
              <w:spacing w:after="0"/>
              <w:jc w:val="center"/>
              <w:rPr>
                <w:rFonts w:ascii="Calibri" w:hAnsi="Calibri"/>
                <w:lang w:val="fr-FR"/>
              </w:rPr>
            </w:pPr>
            <w:r w:rsidRPr="00214487">
              <w:rPr>
                <w:rFonts w:ascii="Calibri" w:hAnsi="Calibri"/>
                <w:color w:val="005828"/>
                <w:lang w:val="fr-FR"/>
              </w:rPr>
              <w:t>Annuellement ou une fois pendant le projet</w:t>
            </w:r>
          </w:p>
        </w:tc>
        <w:tc>
          <w:tcPr>
            <w:tcW w:w="2293" w:type="pct"/>
            <w:shd w:val="clear" w:color="auto" w:fill="auto"/>
            <w:noWrap/>
          </w:tcPr>
          <w:p w14:paraId="07527271" w14:textId="77777777" w:rsidR="00B0440F" w:rsidRPr="00214487" w:rsidRDefault="00D41FAC">
            <w:pPr>
              <w:spacing w:after="0"/>
              <w:jc w:val="left"/>
              <w:rPr>
                <w:rFonts w:ascii="Calibri" w:hAnsi="Calibri"/>
                <w:lang w:val="fr-FR"/>
              </w:rPr>
            </w:pPr>
            <w:r w:rsidRPr="00214487">
              <w:rPr>
                <w:rFonts w:ascii="Calibri" w:hAnsi="Calibri"/>
                <w:lang w:val="fr-FR"/>
              </w:rPr>
              <w:t>Aucune tolérance.</w:t>
            </w:r>
          </w:p>
        </w:tc>
      </w:tr>
      <w:tr w:rsidR="002A4F98" w:rsidRPr="00214487" w14:paraId="4000B0DB" w14:textId="77777777" w:rsidTr="00853F2C">
        <w:trPr>
          <w:trHeight w:val="266"/>
        </w:trPr>
        <w:tc>
          <w:tcPr>
            <w:tcW w:w="1981" w:type="pct"/>
            <w:shd w:val="clear" w:color="auto" w:fill="auto"/>
          </w:tcPr>
          <w:p w14:paraId="07ED3C2D" w14:textId="77777777" w:rsidR="00B0440F" w:rsidRPr="00214487" w:rsidRDefault="002E6C3E">
            <w:pPr>
              <w:spacing w:line="240" w:lineRule="atLeast"/>
              <w:jc w:val="left"/>
              <w:rPr>
                <w:rFonts w:ascii="Calibri" w:hAnsi="Calibri"/>
                <w:lang w:val="fr-FR"/>
              </w:rPr>
            </w:pPr>
            <w:r w:rsidRPr="00214487">
              <w:rPr>
                <w:rFonts w:ascii="Calibri" w:hAnsi="Calibri"/>
                <w:lang w:val="fr-FR"/>
              </w:rPr>
              <w:t xml:space="preserve">Envoi, réception et analyse des </w:t>
            </w:r>
            <w:r w:rsidR="00D41FAC" w:rsidRPr="00214487">
              <w:rPr>
                <w:rFonts w:ascii="Calibri" w:hAnsi="Calibri"/>
                <w:lang w:val="fr-FR"/>
              </w:rPr>
              <w:t>questionnaires de satisfaction des parties prenantes</w:t>
            </w:r>
          </w:p>
        </w:tc>
        <w:tc>
          <w:tcPr>
            <w:tcW w:w="726" w:type="pct"/>
          </w:tcPr>
          <w:p w14:paraId="332A2D44" w14:textId="77777777" w:rsidR="00B0440F" w:rsidRPr="00214487" w:rsidRDefault="00D41FAC">
            <w:pPr>
              <w:spacing w:after="0"/>
              <w:jc w:val="center"/>
              <w:rPr>
                <w:rFonts w:ascii="Calibri" w:hAnsi="Calibri"/>
                <w:lang w:val="fr-FR"/>
              </w:rPr>
            </w:pPr>
            <w:r w:rsidRPr="00214487">
              <w:rPr>
                <w:rFonts w:ascii="Calibri" w:hAnsi="Calibri"/>
                <w:color w:val="005828"/>
                <w:lang w:val="fr-FR"/>
              </w:rPr>
              <w:t>Annuellement ou une fois pendant le projet</w:t>
            </w:r>
          </w:p>
        </w:tc>
        <w:tc>
          <w:tcPr>
            <w:tcW w:w="2293" w:type="pct"/>
            <w:shd w:val="clear" w:color="auto" w:fill="auto"/>
            <w:noWrap/>
          </w:tcPr>
          <w:p w14:paraId="74176167" w14:textId="77777777" w:rsidR="00B0440F" w:rsidRPr="00214487" w:rsidRDefault="00D41FAC">
            <w:pPr>
              <w:spacing w:after="0"/>
              <w:jc w:val="left"/>
              <w:rPr>
                <w:rFonts w:ascii="Calibri" w:hAnsi="Calibri"/>
                <w:lang w:val="fr-FR"/>
              </w:rPr>
            </w:pPr>
            <w:r w:rsidRPr="00214487">
              <w:rPr>
                <w:rFonts w:ascii="Calibri" w:hAnsi="Calibri"/>
                <w:color w:val="005828"/>
                <w:lang w:val="fr-FR"/>
              </w:rPr>
              <w:t>Aucune tolérance.</w:t>
            </w:r>
          </w:p>
        </w:tc>
      </w:tr>
    </w:tbl>
    <w:bookmarkEnd w:id="17"/>
    <w:bookmarkEnd w:id="18"/>
    <w:p w14:paraId="758D8A29" w14:textId="751E17B8" w:rsidR="00B0440F" w:rsidRPr="00214487" w:rsidRDefault="00D41FAC">
      <w:pPr>
        <w:rPr>
          <w:rFonts w:ascii="Calibri" w:hAnsi="Calibri"/>
          <w:i/>
          <w:color w:val="1B6FB5"/>
          <w:sz w:val="20"/>
          <w:lang w:val="fr-FR"/>
        </w:rPr>
      </w:pPr>
      <w:r w:rsidRPr="00214487">
        <w:rPr>
          <w:rFonts w:ascii="Calibri" w:hAnsi="Calibri"/>
          <w:lang w:val="fr-FR"/>
        </w:rPr>
        <w:br/>
      </w:r>
      <w:r w:rsidRPr="00214487">
        <w:rPr>
          <w:rFonts w:ascii="Calibri" w:hAnsi="Calibri"/>
          <w:i/>
          <w:color w:val="1B6FB5"/>
          <w:sz w:val="20"/>
          <w:lang w:val="fr-FR"/>
        </w:rPr>
        <w:t xml:space="preserve">&lt;Veuillez </w:t>
      </w:r>
      <w:r w:rsidR="00372C8D" w:rsidRPr="00214487">
        <w:rPr>
          <w:rFonts w:ascii="Calibri" w:hAnsi="Calibri"/>
          <w:i/>
          <w:color w:val="1B6FB5"/>
          <w:sz w:val="20"/>
          <w:lang w:val="fr-FR"/>
        </w:rPr>
        <w:t xml:space="preserve">personnaliser les </w:t>
      </w:r>
      <w:r w:rsidRPr="00214487">
        <w:rPr>
          <w:rFonts w:ascii="Calibri" w:hAnsi="Calibri"/>
          <w:i/>
          <w:color w:val="1B6FB5"/>
          <w:sz w:val="20"/>
          <w:lang w:val="fr-FR"/>
        </w:rPr>
        <w:t xml:space="preserve">fréquences et les tolérances ci-dessus en fonction des </w:t>
      </w:r>
      <w:r w:rsidR="00471486" w:rsidRPr="00214487">
        <w:rPr>
          <w:rFonts w:ascii="Calibri" w:hAnsi="Calibri"/>
          <w:i/>
          <w:color w:val="1B6FB5"/>
          <w:sz w:val="20"/>
          <w:lang w:val="fr-FR"/>
        </w:rPr>
        <w:t xml:space="preserve">besoins de </w:t>
      </w:r>
      <w:r w:rsidR="005F107E" w:rsidRPr="00214487">
        <w:rPr>
          <w:rFonts w:ascii="Calibri" w:hAnsi="Calibri"/>
          <w:i/>
          <w:color w:val="1B6FB5"/>
          <w:sz w:val="20"/>
          <w:lang w:val="fr-FR"/>
        </w:rPr>
        <w:t>votre projet et/ou de votre organisation</w:t>
      </w:r>
      <w:r w:rsidR="00471486" w:rsidRPr="00214487">
        <w:rPr>
          <w:rFonts w:ascii="Calibri" w:hAnsi="Calibri"/>
          <w:i/>
          <w:color w:val="1B6FB5"/>
          <w:sz w:val="20"/>
          <w:lang w:val="fr-FR"/>
        </w:rPr>
        <w:t>.</w:t>
      </w:r>
      <w:r w:rsidR="00C73484">
        <w:rPr>
          <w:rFonts w:ascii="Calibri" w:hAnsi="Calibri"/>
          <w:i/>
          <w:color w:val="1B6FB5"/>
          <w:sz w:val="20"/>
          <w:lang w:val="fr-FR"/>
        </w:rPr>
        <w:t>&gt;</w:t>
      </w:r>
    </w:p>
    <w:p w14:paraId="51FA4779" w14:textId="77777777" w:rsidR="00B0440F" w:rsidRPr="00214487" w:rsidRDefault="00D41FAC">
      <w:pPr>
        <w:pStyle w:val="Heading1"/>
        <w:rPr>
          <w:bCs/>
          <w:szCs w:val="24"/>
          <w:lang w:val="fr-FR"/>
        </w:rPr>
      </w:pPr>
      <w:bookmarkStart w:id="20" w:name="_Toc368591614"/>
      <w:r w:rsidRPr="00214487">
        <w:rPr>
          <w:bCs/>
          <w:szCs w:val="24"/>
          <w:lang w:val="fr-FR"/>
        </w:rPr>
        <w:t xml:space="preserve">Contrôle de la </w:t>
      </w:r>
      <w:r w:rsidR="002F30EF" w:rsidRPr="00214487">
        <w:rPr>
          <w:bCs/>
          <w:szCs w:val="24"/>
          <w:lang w:val="fr-FR"/>
        </w:rPr>
        <w:t>qualité</w:t>
      </w:r>
      <w:bookmarkEnd w:id="20"/>
    </w:p>
    <w:p w14:paraId="0994BB1C" w14:textId="77777777" w:rsidR="00B0440F" w:rsidRPr="00214487" w:rsidRDefault="004D46BE">
      <w:pPr>
        <w:pStyle w:val="Heading2"/>
        <w:rPr>
          <w:rFonts w:ascii="Calibri" w:hAnsi="Calibri"/>
          <w:lang w:val="fr-FR"/>
        </w:rPr>
      </w:pPr>
      <w:bookmarkStart w:id="21" w:name="_Toc142726074"/>
      <w:bookmarkStart w:id="22" w:name="_Toc368591615"/>
      <w:r w:rsidRPr="00214487">
        <w:rPr>
          <w:rFonts w:ascii="Calibri" w:hAnsi="Calibri"/>
          <w:lang w:val="fr-FR"/>
        </w:rPr>
        <w:t xml:space="preserve">Examens de </w:t>
      </w:r>
      <w:r w:rsidR="00D41FAC" w:rsidRPr="00214487">
        <w:rPr>
          <w:rFonts w:ascii="Calibri" w:hAnsi="Calibri"/>
          <w:lang w:val="fr-FR"/>
        </w:rPr>
        <w:t>qualité</w:t>
      </w:r>
      <w:bookmarkEnd w:id="21"/>
      <w:bookmarkEnd w:id="22"/>
    </w:p>
    <w:p w14:paraId="29DAE5F5" w14:textId="77777777" w:rsidR="00B0440F" w:rsidRPr="00214487" w:rsidRDefault="00D41FAC">
      <w:pPr>
        <w:rPr>
          <w:rFonts w:ascii="Calibri" w:hAnsi="Calibri"/>
          <w:i/>
          <w:color w:val="1B6FB5"/>
          <w:sz w:val="20"/>
          <w:lang w:val="fr-FR"/>
        </w:rPr>
      </w:pPr>
      <w:r w:rsidRPr="00214487">
        <w:rPr>
          <w:rFonts w:ascii="Calibri" w:hAnsi="Calibri"/>
          <w:i/>
          <w:color w:val="1B6FB5"/>
          <w:sz w:val="20"/>
          <w:lang w:val="fr-FR"/>
        </w:rPr>
        <w:t xml:space="preserve">&lt; </w:t>
      </w:r>
      <w:r w:rsidR="004D46BE" w:rsidRPr="00214487">
        <w:rPr>
          <w:rFonts w:ascii="Calibri" w:hAnsi="Calibri"/>
          <w:i/>
          <w:color w:val="1B6FB5"/>
          <w:sz w:val="20"/>
          <w:lang w:val="fr-FR"/>
        </w:rPr>
        <w:t xml:space="preserve">Tous les </w:t>
      </w:r>
      <w:r w:rsidR="00AA52DF" w:rsidRPr="00214487">
        <w:rPr>
          <w:rFonts w:ascii="Calibri" w:hAnsi="Calibri"/>
          <w:i/>
          <w:color w:val="1B6FB5"/>
          <w:sz w:val="20"/>
          <w:lang w:val="fr-FR"/>
        </w:rPr>
        <w:t xml:space="preserve">plans de </w:t>
      </w:r>
      <w:r w:rsidR="00471486" w:rsidRPr="00214487">
        <w:rPr>
          <w:rFonts w:ascii="Calibri" w:hAnsi="Calibri"/>
          <w:i/>
          <w:color w:val="1B6FB5"/>
          <w:sz w:val="20"/>
          <w:lang w:val="fr-FR"/>
        </w:rPr>
        <w:t xml:space="preserve">projet </w:t>
      </w:r>
      <w:r w:rsidR="00AA52DF" w:rsidRPr="00214487">
        <w:rPr>
          <w:rFonts w:ascii="Calibri" w:hAnsi="Calibri"/>
          <w:i/>
          <w:color w:val="1B6FB5"/>
          <w:sz w:val="20"/>
          <w:lang w:val="fr-FR"/>
        </w:rPr>
        <w:t xml:space="preserve">et les processus </w:t>
      </w:r>
      <w:r w:rsidR="00342209" w:rsidRPr="00214487">
        <w:rPr>
          <w:rFonts w:ascii="Calibri" w:hAnsi="Calibri"/>
          <w:i/>
          <w:color w:val="1B6FB5"/>
          <w:sz w:val="20"/>
          <w:lang w:val="fr-FR"/>
        </w:rPr>
        <w:t xml:space="preserve">ou activités décrits dans ces plans </w:t>
      </w:r>
      <w:r w:rsidR="00AA52DF" w:rsidRPr="00214487">
        <w:rPr>
          <w:rFonts w:ascii="Calibri" w:hAnsi="Calibri"/>
          <w:i/>
          <w:color w:val="1B6FB5"/>
          <w:sz w:val="20"/>
          <w:lang w:val="fr-FR"/>
        </w:rPr>
        <w:t xml:space="preserve">doivent </w:t>
      </w:r>
      <w:r w:rsidR="004D46BE" w:rsidRPr="00214487">
        <w:rPr>
          <w:rFonts w:ascii="Calibri" w:hAnsi="Calibri"/>
          <w:i/>
          <w:color w:val="1B6FB5"/>
          <w:sz w:val="20"/>
          <w:lang w:val="fr-FR"/>
        </w:rPr>
        <w:t xml:space="preserve">être examinés. Les </w:t>
      </w:r>
      <w:r w:rsidR="008F2950" w:rsidRPr="00214487">
        <w:rPr>
          <w:rFonts w:ascii="Calibri" w:hAnsi="Calibri"/>
          <w:i/>
          <w:color w:val="1B6FB5"/>
          <w:sz w:val="20"/>
          <w:lang w:val="fr-FR"/>
        </w:rPr>
        <w:t xml:space="preserve">résultats de ces examens ainsi que les résultats de l'assurance de la qualité (par exemple, les rapports d'audit) doivent être analysés et les recommandations </w:t>
      </w:r>
      <w:r w:rsidR="00E54906" w:rsidRPr="00214487">
        <w:rPr>
          <w:rFonts w:ascii="Calibri" w:hAnsi="Calibri"/>
          <w:i/>
          <w:color w:val="1B6FB5"/>
          <w:sz w:val="20"/>
          <w:lang w:val="fr-FR"/>
        </w:rPr>
        <w:t xml:space="preserve">et les </w:t>
      </w:r>
      <w:r w:rsidR="008F2950" w:rsidRPr="00214487">
        <w:rPr>
          <w:rFonts w:ascii="Calibri" w:hAnsi="Calibri"/>
          <w:i/>
          <w:color w:val="1B6FB5"/>
          <w:sz w:val="20"/>
          <w:lang w:val="fr-FR"/>
        </w:rPr>
        <w:t xml:space="preserve">actions de </w:t>
      </w:r>
      <w:r w:rsidR="00E54906" w:rsidRPr="00214487">
        <w:rPr>
          <w:rFonts w:ascii="Calibri" w:hAnsi="Calibri"/>
          <w:i/>
          <w:color w:val="1B6FB5"/>
          <w:sz w:val="20"/>
          <w:lang w:val="fr-FR"/>
        </w:rPr>
        <w:t xml:space="preserve">remédiation/amélioration </w:t>
      </w:r>
      <w:r w:rsidR="008F2950" w:rsidRPr="00214487">
        <w:rPr>
          <w:rFonts w:ascii="Calibri" w:hAnsi="Calibri"/>
          <w:i/>
          <w:color w:val="1B6FB5"/>
          <w:sz w:val="20"/>
          <w:lang w:val="fr-FR"/>
        </w:rPr>
        <w:t xml:space="preserve">doivent être définies </w:t>
      </w:r>
      <w:r w:rsidR="00E54906" w:rsidRPr="00214487">
        <w:rPr>
          <w:rFonts w:ascii="Calibri" w:hAnsi="Calibri"/>
          <w:i/>
          <w:color w:val="1B6FB5"/>
          <w:sz w:val="20"/>
          <w:lang w:val="fr-FR"/>
        </w:rPr>
        <w:t xml:space="preserve">dans le rapport d'examen de la qualité </w:t>
      </w:r>
      <w:r w:rsidR="004D46BE" w:rsidRPr="00214487">
        <w:rPr>
          <w:rFonts w:ascii="Calibri" w:hAnsi="Calibri"/>
          <w:i/>
          <w:color w:val="1B6FB5"/>
          <w:sz w:val="20"/>
          <w:lang w:val="fr-FR"/>
        </w:rPr>
        <w:t xml:space="preserve">&gt;. </w:t>
      </w:r>
    </w:p>
    <w:p w14:paraId="4DB4B81A" w14:textId="77777777" w:rsidR="00B0440F" w:rsidRPr="00214487" w:rsidRDefault="00D41FAC">
      <w:pPr>
        <w:rPr>
          <w:rFonts w:ascii="Calibri" w:hAnsi="Calibri"/>
          <w:lang w:val="fr-FR"/>
        </w:rPr>
      </w:pPr>
      <w:r w:rsidRPr="00214487">
        <w:rPr>
          <w:rFonts w:ascii="Calibri" w:hAnsi="Calibri"/>
          <w:lang w:val="fr-FR"/>
        </w:rPr>
        <w:t xml:space="preserve">Des examens de la qualité du projet seront effectués tous les </w:t>
      </w:r>
      <w:r w:rsidRPr="00214487">
        <w:rPr>
          <w:rFonts w:ascii="Calibri" w:hAnsi="Calibri"/>
          <w:i/>
          <w:color w:val="1B6FB5"/>
          <w:sz w:val="20"/>
          <w:lang w:val="fr-FR"/>
        </w:rPr>
        <w:t xml:space="preserve">&lt;définir la fréquence de cette activité&gt; </w:t>
      </w:r>
      <w:r w:rsidRPr="00214487">
        <w:rPr>
          <w:rFonts w:ascii="Calibri" w:hAnsi="Calibri"/>
          <w:lang w:val="fr-FR"/>
        </w:rPr>
        <w:t xml:space="preserve">afin de vérifier que tous les plans et processus du projet définis dans le manuel du projet ont été créés et sont exécutés comme prévu. </w:t>
      </w:r>
    </w:p>
    <w:p w14:paraId="29079DF4" w14:textId="77777777" w:rsidR="00B0440F" w:rsidRPr="00214487" w:rsidRDefault="00D41FAC">
      <w:pPr>
        <w:rPr>
          <w:rFonts w:ascii="Calibri" w:hAnsi="Calibri"/>
          <w:i/>
          <w:color w:val="1B6FB5"/>
          <w:szCs w:val="22"/>
          <w:lang w:val="fr-FR"/>
        </w:rPr>
      </w:pPr>
      <w:r w:rsidRPr="00214487">
        <w:rPr>
          <w:rFonts w:ascii="Calibri" w:hAnsi="Calibri"/>
          <w:lang w:val="fr-FR"/>
        </w:rPr>
        <w:t xml:space="preserve">Une </w:t>
      </w:r>
      <w:r w:rsidR="00785892" w:rsidRPr="00214487">
        <w:rPr>
          <w:rFonts w:ascii="Calibri" w:hAnsi="Calibri"/>
          <w:i/>
          <w:color w:val="005828"/>
          <w:lang w:val="fr-FR"/>
        </w:rPr>
        <w:t xml:space="preserve">liste de contrôle de l'examen de la qualité </w:t>
      </w:r>
      <w:r w:rsidR="00F838EB" w:rsidRPr="00214487">
        <w:rPr>
          <w:rFonts w:asciiTheme="minorHAnsi" w:hAnsiTheme="minorHAnsi" w:cstheme="minorHAnsi"/>
          <w:lang w:val="fr-FR"/>
        </w:rPr>
        <w:t xml:space="preserve">sera </w:t>
      </w:r>
      <w:r w:rsidRPr="00214487">
        <w:rPr>
          <w:rFonts w:asciiTheme="minorHAnsi" w:hAnsiTheme="minorHAnsi" w:cstheme="minorHAnsi"/>
          <w:lang w:val="fr-FR"/>
        </w:rPr>
        <w:t xml:space="preserve">utilisée pour </w:t>
      </w:r>
      <w:r w:rsidR="00F838EB" w:rsidRPr="00214487">
        <w:rPr>
          <w:rFonts w:asciiTheme="minorHAnsi" w:hAnsiTheme="minorHAnsi" w:cstheme="minorHAnsi"/>
          <w:lang w:val="fr-FR"/>
        </w:rPr>
        <w:t xml:space="preserve">évaluer la conformité du projet avec les activités prévues (et les résultats connexes) </w:t>
      </w:r>
      <w:r w:rsidR="00785892" w:rsidRPr="00214487">
        <w:rPr>
          <w:rFonts w:asciiTheme="minorHAnsi" w:hAnsiTheme="minorHAnsi" w:cstheme="minorHAnsi"/>
          <w:lang w:val="fr-FR"/>
        </w:rPr>
        <w:t xml:space="preserve">dans des </w:t>
      </w:r>
      <w:r w:rsidR="00F838EB" w:rsidRPr="00214487">
        <w:rPr>
          <w:rFonts w:asciiTheme="minorHAnsi" w:hAnsiTheme="minorHAnsi" w:cstheme="minorHAnsi"/>
          <w:lang w:val="fr-FR"/>
        </w:rPr>
        <w:t xml:space="preserve">domaines </w:t>
      </w:r>
      <w:r w:rsidR="00604412" w:rsidRPr="00214487">
        <w:rPr>
          <w:rFonts w:asciiTheme="minorHAnsi" w:hAnsiTheme="minorHAnsi" w:cstheme="minorHAnsi"/>
          <w:lang w:val="fr-FR"/>
        </w:rPr>
        <w:t xml:space="preserve">tels que </w:t>
      </w:r>
      <w:r w:rsidR="00F838EB" w:rsidRPr="00214487">
        <w:rPr>
          <w:rFonts w:asciiTheme="minorHAnsi" w:hAnsiTheme="minorHAnsi" w:cstheme="minorHAnsi"/>
          <w:lang w:val="fr-FR"/>
        </w:rPr>
        <w:t xml:space="preserve">la </w:t>
      </w:r>
      <w:r w:rsidR="00785892" w:rsidRPr="00214487">
        <w:rPr>
          <w:rFonts w:asciiTheme="minorHAnsi" w:hAnsiTheme="minorHAnsi" w:cstheme="minorHAnsi"/>
          <w:lang w:val="fr-FR"/>
        </w:rPr>
        <w:t>portée, le temps, le coût, la qualité, l'</w:t>
      </w:r>
      <w:r w:rsidR="00471486" w:rsidRPr="00214487">
        <w:rPr>
          <w:rFonts w:asciiTheme="minorHAnsi" w:hAnsiTheme="minorHAnsi" w:cstheme="minorHAnsi"/>
          <w:lang w:val="fr-FR"/>
        </w:rPr>
        <w:t>organisation du</w:t>
      </w:r>
      <w:r w:rsidR="00785892" w:rsidRPr="00214487">
        <w:rPr>
          <w:rFonts w:asciiTheme="minorHAnsi" w:hAnsiTheme="minorHAnsi" w:cstheme="minorHAnsi"/>
          <w:lang w:val="fr-FR"/>
        </w:rPr>
        <w:t xml:space="preserve"> projet</w:t>
      </w:r>
      <w:r w:rsidR="00471486" w:rsidRPr="00214487">
        <w:rPr>
          <w:rFonts w:asciiTheme="minorHAnsi" w:hAnsiTheme="minorHAnsi" w:cstheme="minorHAnsi"/>
          <w:lang w:val="fr-FR"/>
        </w:rPr>
        <w:t xml:space="preserve">, les </w:t>
      </w:r>
      <w:r w:rsidR="00545418" w:rsidRPr="00214487">
        <w:rPr>
          <w:rFonts w:asciiTheme="minorHAnsi" w:hAnsiTheme="minorHAnsi" w:cstheme="minorHAnsi"/>
          <w:lang w:val="fr-FR"/>
        </w:rPr>
        <w:t>communications</w:t>
      </w:r>
      <w:r w:rsidR="00471486" w:rsidRPr="00214487">
        <w:rPr>
          <w:rFonts w:asciiTheme="minorHAnsi" w:hAnsiTheme="minorHAnsi" w:cstheme="minorHAnsi"/>
          <w:lang w:val="fr-FR"/>
        </w:rPr>
        <w:t xml:space="preserve">, les risques, les </w:t>
      </w:r>
      <w:r w:rsidR="00785892" w:rsidRPr="00214487">
        <w:rPr>
          <w:rFonts w:asciiTheme="minorHAnsi" w:hAnsiTheme="minorHAnsi" w:cstheme="minorHAnsi"/>
          <w:lang w:val="fr-FR"/>
        </w:rPr>
        <w:t xml:space="preserve">contrats et la satisfaction du client. </w:t>
      </w:r>
    </w:p>
    <w:p w14:paraId="244371AF" w14:textId="77777777" w:rsidR="00B0440F" w:rsidRPr="00214487" w:rsidRDefault="00D41FAC">
      <w:pPr>
        <w:rPr>
          <w:rFonts w:ascii="Calibri" w:hAnsi="Calibri"/>
          <w:lang w:val="fr-FR"/>
        </w:rPr>
      </w:pPr>
      <w:r w:rsidRPr="00214487">
        <w:rPr>
          <w:rFonts w:ascii="Calibri" w:hAnsi="Calibri"/>
          <w:lang w:val="fr-FR"/>
        </w:rPr>
        <w:t xml:space="preserve">Notez que certaines des </w:t>
      </w:r>
      <w:r w:rsidR="004B1B5F" w:rsidRPr="00214487">
        <w:rPr>
          <w:rFonts w:ascii="Calibri" w:hAnsi="Calibri"/>
          <w:lang w:val="fr-FR"/>
        </w:rPr>
        <w:t xml:space="preserve">actions de </w:t>
      </w:r>
      <w:r w:rsidRPr="00214487">
        <w:rPr>
          <w:rFonts w:asciiTheme="minorHAnsi" w:hAnsiTheme="minorHAnsi" w:cstheme="minorHAnsi"/>
          <w:lang w:val="fr-FR"/>
        </w:rPr>
        <w:t xml:space="preserve">remédiation et/ou d'amélioration </w:t>
      </w:r>
      <w:r w:rsidRPr="00214487">
        <w:rPr>
          <w:rFonts w:ascii="Calibri" w:hAnsi="Calibri"/>
          <w:lang w:val="fr-FR"/>
        </w:rPr>
        <w:t xml:space="preserve">approuvées (par le </w:t>
      </w:r>
      <w:r w:rsidRPr="00214487">
        <w:rPr>
          <w:rFonts w:ascii="Calibri" w:hAnsi="Calibri"/>
          <w:color w:val="005828"/>
          <w:lang w:val="fr-FR"/>
        </w:rPr>
        <w:t xml:space="preserve">propriétaire du projet (PO)) </w:t>
      </w:r>
      <w:r w:rsidR="004B1B5F" w:rsidRPr="00214487">
        <w:rPr>
          <w:rFonts w:ascii="Calibri" w:hAnsi="Calibri"/>
          <w:lang w:val="fr-FR"/>
        </w:rPr>
        <w:t xml:space="preserve">peuvent </w:t>
      </w:r>
      <w:r w:rsidRPr="00214487">
        <w:rPr>
          <w:rFonts w:ascii="Calibri" w:hAnsi="Calibri"/>
          <w:lang w:val="fr-FR"/>
        </w:rPr>
        <w:t xml:space="preserve">également </w:t>
      </w:r>
      <w:r w:rsidR="004B1B5F" w:rsidRPr="00214487">
        <w:rPr>
          <w:rFonts w:ascii="Calibri" w:hAnsi="Calibri"/>
          <w:lang w:val="fr-FR"/>
        </w:rPr>
        <w:t xml:space="preserve">générer des </w:t>
      </w:r>
      <w:r w:rsidR="004B1B5F" w:rsidRPr="00214487">
        <w:rPr>
          <w:rFonts w:ascii="Calibri" w:hAnsi="Calibri"/>
          <w:i/>
          <w:lang w:val="fr-FR"/>
        </w:rPr>
        <w:t xml:space="preserve">demandes de changement </w:t>
      </w:r>
      <w:r w:rsidR="004B1B5F" w:rsidRPr="00214487">
        <w:rPr>
          <w:rFonts w:ascii="Calibri" w:hAnsi="Calibri"/>
          <w:lang w:val="fr-FR"/>
        </w:rPr>
        <w:t>et des mises à jour dans les documents et plans du projet.</w:t>
      </w:r>
    </w:p>
    <w:p w14:paraId="4A6D0A75" w14:textId="77777777" w:rsidR="00B0440F" w:rsidRPr="00214487" w:rsidRDefault="00D41FAC">
      <w:pPr>
        <w:rPr>
          <w:rFonts w:ascii="Calibri" w:hAnsi="Calibri"/>
          <w:lang w:val="fr-FR"/>
        </w:rPr>
      </w:pPr>
      <w:r w:rsidRPr="00214487">
        <w:rPr>
          <w:rFonts w:asciiTheme="minorHAnsi" w:hAnsiTheme="minorHAnsi" w:cstheme="minorHAnsi"/>
          <w:lang w:val="fr-FR"/>
        </w:rPr>
        <w:t xml:space="preserve">Les conclusions, les recommandations et les mesures correctives/amélioratives seront regroupées dans le </w:t>
      </w:r>
      <w:r w:rsidRPr="00214487">
        <w:rPr>
          <w:rFonts w:asciiTheme="minorHAnsi" w:hAnsiTheme="minorHAnsi" w:cstheme="minorHAnsi"/>
          <w:i/>
          <w:lang w:val="fr-FR"/>
        </w:rPr>
        <w:t>rapport d'examen de la qualité</w:t>
      </w:r>
      <w:r w:rsidR="00E54906" w:rsidRPr="00214487">
        <w:rPr>
          <w:rFonts w:asciiTheme="minorHAnsi" w:hAnsiTheme="minorHAnsi" w:cstheme="minorHAnsi"/>
          <w:lang w:val="fr-FR"/>
        </w:rPr>
        <w:t xml:space="preserve">, enregistrées </w:t>
      </w:r>
      <w:r w:rsidR="00545418" w:rsidRPr="00214487">
        <w:rPr>
          <w:rFonts w:asciiTheme="minorHAnsi" w:hAnsiTheme="minorHAnsi" w:cstheme="minorHAnsi"/>
          <w:lang w:val="fr-FR"/>
        </w:rPr>
        <w:t xml:space="preserve">en tant que problèmes </w:t>
      </w:r>
      <w:r w:rsidR="00E54906" w:rsidRPr="00214487">
        <w:rPr>
          <w:rFonts w:asciiTheme="minorHAnsi" w:hAnsiTheme="minorHAnsi" w:cstheme="minorHAnsi"/>
          <w:lang w:val="fr-FR"/>
        </w:rPr>
        <w:t xml:space="preserve">dans le </w:t>
      </w:r>
      <w:r w:rsidR="00E54906" w:rsidRPr="00214487">
        <w:rPr>
          <w:rFonts w:asciiTheme="minorHAnsi" w:hAnsiTheme="minorHAnsi" w:cstheme="minorHAnsi"/>
          <w:i/>
          <w:lang w:val="fr-FR"/>
        </w:rPr>
        <w:t xml:space="preserve">registre des problèmes </w:t>
      </w:r>
      <w:r w:rsidRPr="00214487">
        <w:rPr>
          <w:rFonts w:asciiTheme="minorHAnsi" w:hAnsiTheme="minorHAnsi" w:cstheme="minorHAnsi"/>
          <w:lang w:val="fr-FR"/>
        </w:rPr>
        <w:t xml:space="preserve">et signalées à </w:t>
      </w:r>
      <w:r w:rsidR="00D027C5" w:rsidRPr="00214487">
        <w:rPr>
          <w:rFonts w:ascii="Calibri" w:hAnsi="Calibri"/>
          <w:i/>
          <w:color w:val="1B6FB5"/>
          <w:sz w:val="20"/>
          <w:lang w:val="fr-FR"/>
        </w:rPr>
        <w:t xml:space="preserve">&lt;fournir la </w:t>
      </w:r>
      <w:r w:rsidRPr="00214487">
        <w:rPr>
          <w:rFonts w:ascii="Calibri" w:hAnsi="Calibri"/>
          <w:i/>
          <w:color w:val="1B6FB5"/>
          <w:sz w:val="20"/>
          <w:lang w:val="fr-FR"/>
        </w:rPr>
        <w:t xml:space="preserve">liste de distribution de ce rapport&gt; </w:t>
      </w:r>
      <w:r w:rsidRPr="00214487">
        <w:rPr>
          <w:rFonts w:asciiTheme="minorHAnsi" w:hAnsiTheme="minorHAnsi" w:cstheme="minorHAnsi"/>
          <w:lang w:val="fr-FR"/>
        </w:rPr>
        <w:t>conformément au plan de</w:t>
      </w:r>
      <w:r w:rsidRPr="00214487">
        <w:rPr>
          <w:rFonts w:asciiTheme="minorHAnsi" w:hAnsiTheme="minorHAnsi" w:cstheme="minorHAnsi"/>
          <w:i/>
          <w:lang w:val="fr-FR"/>
        </w:rPr>
        <w:t xml:space="preserve"> gestion des communications. </w:t>
      </w:r>
    </w:p>
    <w:p w14:paraId="54371A12" w14:textId="77777777" w:rsidR="00B0440F" w:rsidRPr="00214487" w:rsidRDefault="00D41FAC">
      <w:pPr>
        <w:rPr>
          <w:rFonts w:ascii="Calibri" w:hAnsi="Calibri"/>
          <w:lang w:val="fr-FR"/>
        </w:rPr>
      </w:pPr>
      <w:r w:rsidRPr="00214487">
        <w:rPr>
          <w:rFonts w:ascii="Calibri" w:hAnsi="Calibri"/>
          <w:lang w:val="fr-FR"/>
        </w:rPr>
        <w:t>Chaque fois que l'étape de contrôle de la qualité est exécutée, l'</w:t>
      </w:r>
      <w:r w:rsidR="00241808" w:rsidRPr="00214487">
        <w:rPr>
          <w:rFonts w:ascii="Calibri" w:hAnsi="Calibri"/>
          <w:lang w:val="fr-FR"/>
        </w:rPr>
        <w:t xml:space="preserve">efficacité des </w:t>
      </w:r>
      <w:r w:rsidR="00241808" w:rsidRPr="00214487">
        <w:rPr>
          <w:rFonts w:asciiTheme="minorHAnsi" w:hAnsiTheme="minorHAnsi" w:cstheme="minorHAnsi"/>
          <w:lang w:val="fr-FR"/>
        </w:rPr>
        <w:t xml:space="preserve">recommandations du </w:t>
      </w:r>
      <w:r w:rsidR="00241808" w:rsidRPr="00214487">
        <w:rPr>
          <w:rFonts w:ascii="Calibri" w:hAnsi="Calibri"/>
          <w:lang w:val="fr-FR"/>
        </w:rPr>
        <w:t xml:space="preserve">cycle précédent </w:t>
      </w:r>
      <w:r w:rsidR="00241808" w:rsidRPr="00214487">
        <w:rPr>
          <w:rFonts w:asciiTheme="minorHAnsi" w:hAnsiTheme="minorHAnsi" w:cstheme="minorHAnsi"/>
          <w:lang w:val="fr-FR"/>
        </w:rPr>
        <w:t xml:space="preserve">et des actions de remédiation/amélioration </w:t>
      </w:r>
      <w:r w:rsidR="00241808" w:rsidRPr="00214487">
        <w:rPr>
          <w:rFonts w:ascii="Calibri" w:hAnsi="Calibri"/>
          <w:lang w:val="fr-FR"/>
        </w:rPr>
        <w:t>doit être évaluée.</w:t>
      </w:r>
    </w:p>
    <w:p w14:paraId="60F01022" w14:textId="77777777" w:rsidR="00B0440F" w:rsidRPr="00214487" w:rsidRDefault="002F30EF">
      <w:pPr>
        <w:pStyle w:val="Heading2"/>
        <w:rPr>
          <w:rFonts w:ascii="Calibri" w:hAnsi="Calibri"/>
          <w:lang w:val="fr-FR"/>
        </w:rPr>
      </w:pPr>
      <w:bookmarkStart w:id="23" w:name="_Toc368591616"/>
      <w:bookmarkStart w:id="24" w:name="_Toc142726075"/>
      <w:r w:rsidRPr="00214487">
        <w:rPr>
          <w:rFonts w:ascii="Calibri" w:hAnsi="Calibri"/>
          <w:lang w:val="fr-FR"/>
        </w:rPr>
        <w:lastRenderedPageBreak/>
        <w:t>Examens des produits livrables</w:t>
      </w:r>
      <w:bookmarkEnd w:id="23"/>
    </w:p>
    <w:p w14:paraId="74A7E242" w14:textId="77777777" w:rsidR="00B0440F" w:rsidRPr="00214487" w:rsidRDefault="00D41FAC">
      <w:pPr>
        <w:pStyle w:val="Text2"/>
        <w:rPr>
          <w:rFonts w:asciiTheme="minorHAnsi" w:hAnsiTheme="minorHAnsi" w:cstheme="minorHAnsi"/>
          <w:lang w:val="fr-FR"/>
        </w:rPr>
      </w:pPr>
      <w:r w:rsidRPr="00214487">
        <w:rPr>
          <w:rFonts w:asciiTheme="minorHAnsi" w:hAnsiTheme="minorHAnsi" w:cstheme="minorHAnsi"/>
          <w:lang w:val="fr-FR"/>
        </w:rPr>
        <w:t xml:space="preserve">Les revues des livrables seront effectuées </w:t>
      </w:r>
      <w:r w:rsidR="00D027C5" w:rsidRPr="00214487">
        <w:rPr>
          <w:rFonts w:ascii="Calibri" w:hAnsi="Calibri"/>
          <w:i/>
          <w:color w:val="1B6FB5"/>
          <w:sz w:val="20"/>
          <w:lang w:val="fr-FR"/>
        </w:rPr>
        <w:t xml:space="preserve">&lt;définir </w:t>
      </w:r>
      <w:r w:rsidRPr="00214487">
        <w:rPr>
          <w:rFonts w:ascii="Calibri" w:hAnsi="Calibri"/>
          <w:i/>
          <w:color w:val="1B6FB5"/>
          <w:sz w:val="20"/>
          <w:lang w:val="fr-FR"/>
        </w:rPr>
        <w:t xml:space="preserve">la fréquence de cette activité&gt; </w:t>
      </w:r>
      <w:r w:rsidRPr="00214487">
        <w:rPr>
          <w:rFonts w:ascii="Calibri" w:hAnsi="Calibri"/>
          <w:lang w:val="fr-FR"/>
        </w:rPr>
        <w:t xml:space="preserve">sur la base du </w:t>
      </w:r>
      <w:r w:rsidR="007503FF" w:rsidRPr="00214487">
        <w:rPr>
          <w:rFonts w:asciiTheme="minorHAnsi" w:hAnsiTheme="minorHAnsi" w:cstheme="minorHAnsi"/>
          <w:i/>
          <w:lang w:val="fr-FR"/>
        </w:rPr>
        <w:t xml:space="preserve">plan d'acceptation des livrables </w:t>
      </w:r>
      <w:r w:rsidR="007503FF" w:rsidRPr="00214487">
        <w:rPr>
          <w:rFonts w:ascii="Calibri" w:hAnsi="Calibri"/>
          <w:lang w:val="fr-FR"/>
        </w:rPr>
        <w:t xml:space="preserve">et de la </w:t>
      </w:r>
      <w:r w:rsidRPr="00214487">
        <w:rPr>
          <w:rFonts w:asciiTheme="minorHAnsi" w:hAnsiTheme="minorHAnsi" w:cstheme="minorHAnsi"/>
          <w:i/>
          <w:lang w:val="fr-FR"/>
        </w:rPr>
        <w:t xml:space="preserve">liste de contrôle d'acceptation des </w:t>
      </w:r>
      <w:r w:rsidRPr="00214487">
        <w:rPr>
          <w:rFonts w:ascii="Calibri" w:hAnsi="Calibri"/>
          <w:i/>
          <w:lang w:val="fr-FR"/>
        </w:rPr>
        <w:t>livrables</w:t>
      </w:r>
      <w:r w:rsidRPr="00214487">
        <w:rPr>
          <w:rFonts w:asciiTheme="minorHAnsi" w:hAnsiTheme="minorHAnsi" w:cstheme="minorHAnsi"/>
          <w:lang w:val="fr-FR"/>
        </w:rPr>
        <w:t xml:space="preserve">. </w:t>
      </w:r>
      <w:r w:rsidR="007503FF" w:rsidRPr="00214487">
        <w:rPr>
          <w:rFonts w:ascii="Calibri" w:hAnsi="Calibri"/>
          <w:i/>
          <w:color w:val="1B6FB5"/>
          <w:sz w:val="20"/>
          <w:lang w:val="fr-FR"/>
        </w:rPr>
        <w:t xml:space="preserve">&lt; </w:t>
      </w:r>
      <w:r w:rsidR="00FE2D58" w:rsidRPr="00214487">
        <w:rPr>
          <w:rFonts w:ascii="Calibri" w:hAnsi="Calibri"/>
          <w:i/>
          <w:color w:val="1B6FB5"/>
          <w:sz w:val="20"/>
          <w:lang w:val="fr-FR"/>
        </w:rPr>
        <w:t xml:space="preserve">Fournir des liens </w:t>
      </w:r>
      <w:r w:rsidR="007503FF" w:rsidRPr="00214487">
        <w:rPr>
          <w:rFonts w:ascii="Calibri" w:hAnsi="Calibri"/>
          <w:i/>
          <w:color w:val="1B6FB5"/>
          <w:sz w:val="20"/>
          <w:lang w:val="fr-FR"/>
        </w:rPr>
        <w:t xml:space="preserve">vers </w:t>
      </w:r>
      <w:r w:rsidR="00FE2D58" w:rsidRPr="00214487">
        <w:rPr>
          <w:rFonts w:ascii="Calibri" w:hAnsi="Calibri"/>
          <w:i/>
          <w:color w:val="1B6FB5"/>
          <w:sz w:val="20"/>
          <w:lang w:val="fr-FR"/>
        </w:rPr>
        <w:t xml:space="preserve">le </w:t>
      </w:r>
      <w:r w:rsidR="007503FF" w:rsidRPr="00214487">
        <w:rPr>
          <w:rFonts w:ascii="Calibri" w:hAnsi="Calibri"/>
          <w:i/>
          <w:color w:val="1B6FB5"/>
          <w:sz w:val="20"/>
          <w:lang w:val="fr-FR"/>
        </w:rPr>
        <w:t>plan d'acceptation des livrables et la liste de contrôle d'acceptation des livrables</w:t>
      </w:r>
      <w:r w:rsidR="00FE2D58" w:rsidRPr="00214487">
        <w:rPr>
          <w:rFonts w:ascii="Calibri" w:hAnsi="Calibri"/>
          <w:i/>
          <w:color w:val="1B6FB5"/>
          <w:sz w:val="20"/>
          <w:lang w:val="fr-FR"/>
        </w:rPr>
        <w:t xml:space="preserve">. Si ces plans n'existent pas, veuillez résumer les activités d'acceptation pertinentes dans cette section. </w:t>
      </w:r>
      <w:r w:rsidR="007503FF" w:rsidRPr="00214487">
        <w:rPr>
          <w:rFonts w:ascii="Calibri" w:hAnsi="Calibri"/>
          <w:i/>
          <w:color w:val="1B6FB5"/>
          <w:sz w:val="20"/>
          <w:lang w:val="fr-FR"/>
        </w:rPr>
        <w:t>&gt;</w:t>
      </w:r>
    </w:p>
    <w:p w14:paraId="679FEC1E" w14:textId="77777777" w:rsidR="00B0440F" w:rsidRPr="00214487" w:rsidRDefault="00D41FAC">
      <w:pPr>
        <w:rPr>
          <w:rFonts w:asciiTheme="minorHAnsi" w:hAnsiTheme="minorHAnsi" w:cstheme="minorHAnsi"/>
          <w:lang w:val="fr-FR"/>
        </w:rPr>
      </w:pPr>
      <w:r w:rsidRPr="00214487">
        <w:rPr>
          <w:rFonts w:asciiTheme="minorHAnsi" w:hAnsiTheme="minorHAnsi" w:cstheme="minorHAnsi"/>
          <w:lang w:val="fr-FR"/>
        </w:rPr>
        <w:t xml:space="preserve">Les conclusions, les recommandations et les mesures correctives/amélioratives seront regroupées dans le </w:t>
      </w:r>
      <w:r w:rsidRPr="00214487">
        <w:rPr>
          <w:rFonts w:asciiTheme="minorHAnsi" w:hAnsiTheme="minorHAnsi" w:cstheme="minorHAnsi"/>
          <w:i/>
          <w:lang w:val="fr-FR"/>
        </w:rPr>
        <w:t xml:space="preserve">rapport d'examen de la qualité </w:t>
      </w:r>
      <w:r w:rsidRPr="00214487">
        <w:rPr>
          <w:rFonts w:asciiTheme="minorHAnsi" w:hAnsiTheme="minorHAnsi" w:cstheme="minorHAnsi"/>
          <w:lang w:val="fr-FR"/>
        </w:rPr>
        <w:t xml:space="preserve">et </w:t>
      </w:r>
      <w:r w:rsidR="00F2583B" w:rsidRPr="00214487">
        <w:rPr>
          <w:rFonts w:asciiTheme="minorHAnsi" w:hAnsiTheme="minorHAnsi" w:cstheme="minorHAnsi"/>
          <w:lang w:val="fr-FR"/>
        </w:rPr>
        <w:t xml:space="preserve">communiquées à </w:t>
      </w:r>
      <w:r w:rsidR="00F2583B" w:rsidRPr="00214487">
        <w:rPr>
          <w:rFonts w:ascii="Calibri" w:hAnsi="Calibri"/>
          <w:i/>
          <w:color w:val="1B6FB5"/>
          <w:sz w:val="20"/>
          <w:lang w:val="fr-FR"/>
        </w:rPr>
        <w:t xml:space="preserve">&lt;référer la liste de distribution de ce rapport&gt; </w:t>
      </w:r>
      <w:r w:rsidR="00F2583B" w:rsidRPr="00214487">
        <w:rPr>
          <w:rFonts w:asciiTheme="minorHAnsi" w:hAnsiTheme="minorHAnsi" w:cstheme="minorHAnsi"/>
          <w:lang w:val="fr-FR"/>
        </w:rPr>
        <w:t xml:space="preserve">conformément au </w:t>
      </w:r>
      <w:r w:rsidR="00F2583B" w:rsidRPr="00214487">
        <w:rPr>
          <w:rFonts w:asciiTheme="minorHAnsi" w:hAnsiTheme="minorHAnsi" w:cstheme="minorHAnsi"/>
          <w:i/>
          <w:lang w:val="fr-FR"/>
        </w:rPr>
        <w:t>plan de gestion des communications</w:t>
      </w:r>
      <w:r w:rsidR="00F2583B" w:rsidRPr="00214487">
        <w:rPr>
          <w:rFonts w:asciiTheme="minorHAnsi" w:hAnsiTheme="minorHAnsi" w:cstheme="minorHAnsi"/>
          <w:lang w:val="fr-FR"/>
        </w:rPr>
        <w:t>.</w:t>
      </w:r>
    </w:p>
    <w:p w14:paraId="7D323BB2" w14:textId="77777777" w:rsidR="00B0440F" w:rsidRPr="00214487" w:rsidRDefault="00D41FAC">
      <w:pPr>
        <w:pStyle w:val="Heading2"/>
        <w:rPr>
          <w:rFonts w:ascii="Calibri" w:hAnsi="Calibri"/>
          <w:lang w:val="fr-FR"/>
        </w:rPr>
      </w:pPr>
      <w:bookmarkStart w:id="25" w:name="_Toc368591617"/>
      <w:bookmarkEnd w:id="24"/>
      <w:r w:rsidRPr="00214487">
        <w:rPr>
          <w:rFonts w:ascii="Calibri" w:hAnsi="Calibri"/>
          <w:lang w:val="fr-FR"/>
        </w:rPr>
        <w:t xml:space="preserve">Autres </w:t>
      </w:r>
      <w:r w:rsidR="00E97B1D" w:rsidRPr="00214487">
        <w:rPr>
          <w:rFonts w:ascii="Calibri" w:hAnsi="Calibri"/>
          <w:lang w:val="fr-FR"/>
        </w:rPr>
        <w:t>activités de</w:t>
      </w:r>
      <w:r w:rsidRPr="00214487">
        <w:rPr>
          <w:rFonts w:ascii="Calibri" w:hAnsi="Calibri"/>
          <w:lang w:val="fr-FR"/>
        </w:rPr>
        <w:t xml:space="preserve"> contrôle de la qualité</w:t>
      </w:r>
      <w:bookmarkEnd w:id="25"/>
    </w:p>
    <w:p w14:paraId="0B292516" w14:textId="1E80E62E" w:rsidR="00B0440F" w:rsidRPr="00214487" w:rsidRDefault="00D41FAC">
      <w:pPr>
        <w:pStyle w:val="Text2"/>
        <w:rPr>
          <w:rFonts w:ascii="Calibri" w:hAnsi="Calibri"/>
          <w:i/>
          <w:color w:val="1B6FB5"/>
          <w:sz w:val="20"/>
          <w:lang w:val="fr-FR"/>
        </w:rPr>
      </w:pPr>
      <w:r w:rsidRPr="00214487">
        <w:rPr>
          <w:rFonts w:ascii="Calibri" w:hAnsi="Calibri"/>
          <w:i/>
          <w:color w:val="1B6FB5"/>
          <w:sz w:val="20"/>
          <w:lang w:val="fr-FR"/>
        </w:rPr>
        <w:t>&lt;Veuillez décrire les autres activités dans le cadre du contrôle de la qualité du projet.</w:t>
      </w:r>
      <w:r w:rsidR="00C73484">
        <w:rPr>
          <w:rFonts w:ascii="Calibri" w:hAnsi="Calibri"/>
          <w:i/>
          <w:color w:val="1B6FB5"/>
          <w:sz w:val="20"/>
          <w:lang w:val="fr-FR"/>
        </w:rPr>
        <w:t>&gt;</w:t>
      </w:r>
    </w:p>
    <w:p w14:paraId="44807590" w14:textId="77777777" w:rsidR="00B0440F" w:rsidRPr="00214487" w:rsidRDefault="00D41FAC">
      <w:pPr>
        <w:pStyle w:val="Heading1"/>
        <w:rPr>
          <w:bCs/>
          <w:szCs w:val="24"/>
          <w:lang w:val="fr-FR"/>
        </w:rPr>
      </w:pPr>
      <w:bookmarkStart w:id="26" w:name="13._____________Quality_Records"/>
      <w:bookmarkStart w:id="27" w:name="_Toc142726086"/>
      <w:bookmarkStart w:id="28" w:name="_Toc368591618"/>
      <w:r w:rsidRPr="00214487">
        <w:rPr>
          <w:bCs/>
          <w:szCs w:val="24"/>
          <w:lang w:val="fr-FR"/>
        </w:rPr>
        <w:t>Records de qualité</w:t>
      </w:r>
      <w:bookmarkEnd w:id="26"/>
      <w:bookmarkEnd w:id="27"/>
      <w:bookmarkEnd w:id="28"/>
    </w:p>
    <w:p w14:paraId="0F2AF47A" w14:textId="77777777" w:rsidR="00B0440F" w:rsidRPr="00214487" w:rsidRDefault="00D41FAC">
      <w:pPr>
        <w:rPr>
          <w:rFonts w:ascii="Calibri" w:hAnsi="Calibri"/>
          <w:lang w:val="fr-FR"/>
        </w:rPr>
      </w:pPr>
      <w:r w:rsidRPr="00214487">
        <w:rPr>
          <w:rFonts w:ascii="Calibri" w:hAnsi="Calibri"/>
          <w:lang w:val="fr-FR"/>
        </w:rPr>
        <w:t xml:space="preserve">Les enregistrements de qualité (preuve que les activités de gestion de la qualité ont été réalisées) sont archivés dans le référentiel du projet, sous le dossier "Suivi et contrôle". Les différentes versions des artefacts du projet </w:t>
      </w:r>
      <w:r w:rsidR="00F53093" w:rsidRPr="00214487">
        <w:rPr>
          <w:rFonts w:ascii="Calibri" w:hAnsi="Calibri"/>
          <w:lang w:val="fr-FR"/>
        </w:rPr>
        <w:t>(</w:t>
      </w:r>
      <w:r w:rsidR="00F31BB4" w:rsidRPr="00214487">
        <w:rPr>
          <w:rFonts w:ascii="Calibri" w:hAnsi="Calibri"/>
          <w:lang w:val="fr-FR"/>
        </w:rPr>
        <w:t>créées à chaque mise à jour des artefacts</w:t>
      </w:r>
      <w:r w:rsidR="000C05AB" w:rsidRPr="00214487">
        <w:rPr>
          <w:rFonts w:ascii="Calibri" w:hAnsi="Calibri"/>
          <w:lang w:val="fr-FR"/>
        </w:rPr>
        <w:t xml:space="preserve">) </w:t>
      </w:r>
      <w:r w:rsidR="00F31BB4" w:rsidRPr="00214487">
        <w:rPr>
          <w:rFonts w:ascii="Calibri" w:hAnsi="Calibri"/>
          <w:lang w:val="fr-FR"/>
        </w:rPr>
        <w:t xml:space="preserve">fourniront la </w:t>
      </w:r>
      <w:r w:rsidRPr="00214487">
        <w:rPr>
          <w:rFonts w:ascii="Calibri" w:hAnsi="Calibri"/>
          <w:lang w:val="fr-FR"/>
        </w:rPr>
        <w:t xml:space="preserve">preuve </w:t>
      </w:r>
      <w:r w:rsidR="00F31BB4" w:rsidRPr="00214487">
        <w:rPr>
          <w:rFonts w:ascii="Calibri" w:hAnsi="Calibri"/>
          <w:lang w:val="fr-FR"/>
        </w:rPr>
        <w:t>de l'</w:t>
      </w:r>
      <w:r w:rsidRPr="00214487">
        <w:rPr>
          <w:rFonts w:ascii="Calibri" w:hAnsi="Calibri"/>
          <w:lang w:val="fr-FR"/>
        </w:rPr>
        <w:t>exécution de ces activités</w:t>
      </w:r>
      <w:r w:rsidR="00775961" w:rsidRPr="00214487">
        <w:rPr>
          <w:rFonts w:ascii="Calibri" w:hAnsi="Calibri"/>
          <w:lang w:val="fr-FR"/>
        </w:rPr>
        <w:t xml:space="preserve">. </w:t>
      </w:r>
    </w:p>
    <w:p w14:paraId="7DF193A7" w14:textId="77777777" w:rsidR="00B0440F" w:rsidRPr="00214487" w:rsidRDefault="00D41FAC">
      <w:pPr>
        <w:pStyle w:val="Heading1"/>
        <w:rPr>
          <w:bCs/>
          <w:szCs w:val="24"/>
          <w:lang w:val="fr-FR"/>
        </w:rPr>
      </w:pPr>
      <w:bookmarkStart w:id="29" w:name="_Toc142726084"/>
      <w:bookmarkStart w:id="30" w:name="_Toc368591619"/>
      <w:r w:rsidRPr="00214487">
        <w:rPr>
          <w:bCs/>
          <w:szCs w:val="24"/>
          <w:lang w:val="fr-FR"/>
        </w:rPr>
        <w:t>Gestion de la configuration</w:t>
      </w:r>
      <w:bookmarkEnd w:id="29"/>
      <w:bookmarkEnd w:id="30"/>
    </w:p>
    <w:p w14:paraId="37BA7BBC" w14:textId="520B41C2" w:rsidR="00B0440F" w:rsidRPr="00214487" w:rsidRDefault="00D41FAC">
      <w:pPr>
        <w:rPr>
          <w:rFonts w:ascii="Calibri" w:hAnsi="Calibri"/>
          <w:i/>
          <w:color w:val="1B6FB5"/>
          <w:sz w:val="20"/>
          <w:lang w:val="fr-FR"/>
        </w:rPr>
      </w:pPr>
      <w:r w:rsidRPr="00214487">
        <w:rPr>
          <w:rFonts w:ascii="Calibri" w:hAnsi="Calibri"/>
          <w:i/>
          <w:color w:val="1B6FB5"/>
          <w:sz w:val="20"/>
          <w:lang w:val="fr-FR"/>
        </w:rPr>
        <w:t>&lt;</w:t>
      </w:r>
      <w:r w:rsidR="00214487">
        <w:rPr>
          <w:rFonts w:ascii="Calibri" w:hAnsi="Calibri"/>
          <w:i/>
          <w:color w:val="1B6FB5"/>
          <w:sz w:val="20"/>
          <w:lang w:val="fr-FR"/>
        </w:rPr>
        <w:t xml:space="preserve"> </w:t>
      </w:r>
      <w:r w:rsidRPr="00214487">
        <w:rPr>
          <w:rFonts w:ascii="Calibri" w:hAnsi="Calibri"/>
          <w:i/>
          <w:color w:val="1B6FB5"/>
          <w:sz w:val="20"/>
          <w:lang w:val="fr-FR"/>
        </w:rPr>
        <w:t xml:space="preserve">L'objectif du processus de gestion de la configuration du projet est d'aider les parties prenantes du projet à gérer efficacement les artefacts et les livrables du projet et de leur fournir une référence unique et fiable, en garantissant que les versions correctes sont livrées au demandeur / client du projet. En outre, il aide le </w:t>
      </w:r>
      <w:r w:rsidR="00FB4224" w:rsidRPr="00214487">
        <w:rPr>
          <w:rFonts w:ascii="Calibri" w:hAnsi="Calibri"/>
          <w:i/>
          <w:color w:val="1B6FB5"/>
          <w:sz w:val="20"/>
          <w:lang w:val="fr-FR"/>
        </w:rPr>
        <w:t xml:space="preserve">gestionnaire de projet (PM) </w:t>
      </w:r>
      <w:r w:rsidRPr="00214487">
        <w:rPr>
          <w:rFonts w:ascii="Calibri" w:hAnsi="Calibri"/>
          <w:i/>
          <w:color w:val="1B6FB5"/>
          <w:sz w:val="20"/>
          <w:lang w:val="fr-FR"/>
        </w:rPr>
        <w:t xml:space="preserve">à identifier le dernier état des artefacts du projet et à être en mesure de rassembler toutes les sources, documents et autres informations pour le projet, à empêcher les modifications non autorisées, à garantir la </w:t>
      </w:r>
      <w:r w:rsidR="00F82A9E" w:rsidRPr="00214487">
        <w:rPr>
          <w:rFonts w:ascii="Calibri" w:hAnsi="Calibri"/>
          <w:i/>
          <w:color w:val="1B6FB5"/>
          <w:sz w:val="20"/>
          <w:lang w:val="fr-FR"/>
        </w:rPr>
        <w:t xml:space="preserve">traçabilité des </w:t>
      </w:r>
      <w:r w:rsidRPr="00214487">
        <w:rPr>
          <w:rFonts w:ascii="Calibri" w:hAnsi="Calibri"/>
          <w:i/>
          <w:color w:val="1B6FB5"/>
          <w:sz w:val="20"/>
          <w:lang w:val="fr-FR"/>
        </w:rPr>
        <w:t>artefacts</w:t>
      </w:r>
      <w:r w:rsidR="00F82A9E" w:rsidRPr="00214487">
        <w:rPr>
          <w:rFonts w:ascii="Calibri" w:hAnsi="Calibri"/>
          <w:i/>
          <w:color w:val="1B6FB5"/>
          <w:sz w:val="20"/>
          <w:lang w:val="fr-FR"/>
        </w:rPr>
        <w:t xml:space="preserve">, par exemple </w:t>
      </w:r>
      <w:r w:rsidRPr="00214487">
        <w:rPr>
          <w:rFonts w:ascii="Calibri" w:hAnsi="Calibri"/>
          <w:i/>
          <w:color w:val="1B6FB5"/>
          <w:sz w:val="20"/>
          <w:lang w:val="fr-FR"/>
        </w:rPr>
        <w:t>à des fins d'audit, et à revenir aux versions précédentes (procédure de repli).</w:t>
      </w:r>
      <w:r w:rsidR="00C73484">
        <w:rPr>
          <w:rFonts w:ascii="Calibri" w:hAnsi="Calibri"/>
          <w:i/>
          <w:color w:val="1B6FB5"/>
          <w:sz w:val="20"/>
          <w:lang w:val="fr-FR"/>
        </w:rPr>
        <w:t>&gt;</w:t>
      </w:r>
    </w:p>
    <w:p w14:paraId="08299DC3" w14:textId="14E6A185" w:rsidR="00B0440F" w:rsidRPr="00214487" w:rsidRDefault="00D41FAC">
      <w:pPr>
        <w:rPr>
          <w:rFonts w:ascii="Calibri" w:hAnsi="Calibri"/>
          <w:i/>
          <w:color w:val="1B6FB5"/>
          <w:szCs w:val="22"/>
          <w:lang w:val="fr-FR"/>
        </w:rPr>
      </w:pPr>
      <w:r w:rsidRPr="00214487">
        <w:rPr>
          <w:rFonts w:ascii="Calibri" w:hAnsi="Calibri"/>
          <w:i/>
          <w:color w:val="1B6FB5"/>
          <w:sz w:val="20"/>
          <w:lang w:val="fr-FR"/>
        </w:rPr>
        <w:t xml:space="preserve">Les projets peuvent suivre les </w:t>
      </w:r>
      <w:r w:rsidR="00CA6965" w:rsidRPr="00214487">
        <w:rPr>
          <w:rFonts w:ascii="Calibri" w:hAnsi="Calibri"/>
          <w:i/>
          <w:color w:val="1B6FB5"/>
          <w:sz w:val="20"/>
          <w:lang w:val="fr-FR"/>
        </w:rPr>
        <w:t xml:space="preserve">procédures de gestion de la configuration qui existent déjà </w:t>
      </w:r>
      <w:r w:rsidR="00F2583B" w:rsidRPr="00214487">
        <w:rPr>
          <w:rFonts w:ascii="Calibri" w:hAnsi="Calibri"/>
          <w:i/>
          <w:color w:val="1B6FB5"/>
          <w:sz w:val="20"/>
          <w:lang w:val="fr-FR"/>
        </w:rPr>
        <w:t xml:space="preserve">dans chaque </w:t>
      </w:r>
      <w:r w:rsidR="00CA6965" w:rsidRPr="00214487">
        <w:rPr>
          <w:rFonts w:ascii="Calibri" w:hAnsi="Calibri"/>
          <w:i/>
          <w:color w:val="1B6FB5"/>
          <w:sz w:val="20"/>
          <w:lang w:val="fr-FR"/>
        </w:rPr>
        <w:t xml:space="preserve">DG/unité ou utiliser les lignes directrices </w:t>
      </w:r>
      <w:r w:rsidR="00F82A9E" w:rsidRPr="00214487">
        <w:rPr>
          <w:rFonts w:ascii="Calibri" w:hAnsi="Calibri"/>
          <w:i/>
          <w:color w:val="1B6FB5"/>
          <w:sz w:val="20"/>
          <w:lang w:val="fr-FR"/>
        </w:rPr>
        <w:t xml:space="preserve">fournies </w:t>
      </w:r>
      <w:r w:rsidR="00CA6965" w:rsidRPr="00214487">
        <w:rPr>
          <w:rFonts w:ascii="Calibri" w:hAnsi="Calibri"/>
          <w:i/>
          <w:color w:val="1B6FB5"/>
          <w:sz w:val="20"/>
          <w:lang w:val="fr-FR"/>
        </w:rPr>
        <w:t>ci-dessous par la méthodologie PM</w:t>
      </w:r>
      <w:proofErr w:type="gramStart"/>
      <w:r w:rsidR="00CA6965" w:rsidRPr="00214487">
        <w:rPr>
          <w:rFonts w:ascii="Calibri" w:hAnsi="Calibri"/>
          <w:i/>
          <w:color w:val="1B6FB5"/>
          <w:sz w:val="20"/>
          <w:vertAlign w:val="superscript"/>
          <w:lang w:val="fr-FR"/>
        </w:rPr>
        <w:t xml:space="preserve">2 </w:t>
      </w:r>
      <w:r w:rsidR="00CA6965" w:rsidRPr="00214487">
        <w:rPr>
          <w:rFonts w:ascii="Calibri" w:hAnsi="Calibri"/>
          <w:i/>
          <w:color w:val="1B6FB5"/>
          <w:sz w:val="20"/>
          <w:lang w:val="fr-FR"/>
        </w:rPr>
        <w:t>.</w:t>
      </w:r>
      <w:proofErr w:type="gramEnd"/>
      <w:r w:rsidR="00CA6965" w:rsidRPr="00214487">
        <w:rPr>
          <w:rFonts w:ascii="Calibri" w:hAnsi="Calibri"/>
          <w:i/>
          <w:color w:val="1B6FB5"/>
          <w:sz w:val="20"/>
          <w:lang w:val="fr-FR"/>
        </w:rPr>
        <w:t xml:space="preserve"> </w:t>
      </w:r>
      <w:r w:rsidR="00346702" w:rsidRPr="00214487">
        <w:rPr>
          <w:rFonts w:ascii="Calibri" w:hAnsi="Calibri"/>
          <w:i/>
          <w:color w:val="1B6FB5"/>
          <w:sz w:val="20"/>
          <w:lang w:val="fr-FR"/>
        </w:rPr>
        <w:t>&gt;</w:t>
      </w:r>
    </w:p>
    <w:p w14:paraId="3F95F9BD" w14:textId="77777777" w:rsidR="00B0440F" w:rsidRPr="00214487" w:rsidRDefault="00775961">
      <w:pPr>
        <w:rPr>
          <w:rFonts w:ascii="Calibri" w:hAnsi="Calibri"/>
          <w:szCs w:val="22"/>
          <w:lang w:val="fr-FR"/>
        </w:rPr>
      </w:pPr>
      <w:r w:rsidRPr="00214487">
        <w:rPr>
          <w:rFonts w:ascii="Calibri" w:hAnsi="Calibri"/>
          <w:szCs w:val="22"/>
          <w:lang w:val="fr-FR"/>
        </w:rPr>
        <w:t xml:space="preserve">La procédure de gestion de la configuration du </w:t>
      </w:r>
      <w:r w:rsidR="00D41FAC" w:rsidRPr="00214487">
        <w:rPr>
          <w:rFonts w:ascii="Calibri" w:hAnsi="Calibri"/>
          <w:szCs w:val="22"/>
          <w:lang w:val="fr-FR"/>
        </w:rPr>
        <w:t xml:space="preserve">projet </w:t>
      </w:r>
      <w:r w:rsidRPr="00214487">
        <w:rPr>
          <w:rFonts w:ascii="Calibri" w:hAnsi="Calibri"/>
          <w:szCs w:val="22"/>
          <w:lang w:val="fr-FR"/>
        </w:rPr>
        <w:t xml:space="preserve">comprend l'identification des éléments de configuration (IC) du projet, </w:t>
      </w:r>
      <w:r w:rsidR="00F53093" w:rsidRPr="00214487">
        <w:rPr>
          <w:rFonts w:ascii="Calibri" w:hAnsi="Calibri"/>
          <w:szCs w:val="22"/>
          <w:lang w:val="fr-FR"/>
        </w:rPr>
        <w:t>leurs attributs et leurs codes d'état</w:t>
      </w:r>
      <w:r w:rsidRPr="00214487">
        <w:rPr>
          <w:rFonts w:ascii="Calibri" w:hAnsi="Calibri"/>
          <w:szCs w:val="22"/>
          <w:lang w:val="fr-FR"/>
        </w:rPr>
        <w:t xml:space="preserve">, l'établissement de lignes de base, la définition des rôles et des responsabilités pour les modifications autorisées des IC, ainsi que la maintenance et le contrôle d'un référentiel de projet. </w:t>
      </w:r>
    </w:p>
    <w:p w14:paraId="779A8E77" w14:textId="77777777" w:rsidR="00B0440F" w:rsidRPr="00214487" w:rsidRDefault="00D41FAC">
      <w:pPr>
        <w:rPr>
          <w:rFonts w:ascii="Calibri" w:hAnsi="Calibri"/>
          <w:szCs w:val="22"/>
          <w:lang w:val="fr-FR"/>
        </w:rPr>
      </w:pPr>
      <w:r w:rsidRPr="00214487">
        <w:rPr>
          <w:rFonts w:ascii="Calibri" w:hAnsi="Calibri"/>
          <w:szCs w:val="22"/>
          <w:lang w:val="fr-FR"/>
        </w:rPr>
        <w:t xml:space="preserve">La </w:t>
      </w:r>
      <w:r w:rsidR="00775961" w:rsidRPr="00214487">
        <w:rPr>
          <w:rFonts w:ascii="Calibri" w:hAnsi="Calibri"/>
          <w:szCs w:val="22"/>
          <w:lang w:val="fr-FR"/>
        </w:rPr>
        <w:t xml:space="preserve">gestion de la configuration du </w:t>
      </w:r>
      <w:r w:rsidR="00346702" w:rsidRPr="00214487">
        <w:rPr>
          <w:rFonts w:ascii="Calibri" w:hAnsi="Calibri"/>
          <w:szCs w:val="22"/>
          <w:lang w:val="fr-FR"/>
        </w:rPr>
        <w:t xml:space="preserve">projet couvre </w:t>
      </w:r>
      <w:r w:rsidR="00775961" w:rsidRPr="00214487">
        <w:rPr>
          <w:rFonts w:ascii="Calibri" w:hAnsi="Calibri"/>
          <w:szCs w:val="22"/>
          <w:lang w:val="fr-FR"/>
        </w:rPr>
        <w:t>:</w:t>
      </w:r>
    </w:p>
    <w:p w14:paraId="7F585E04" w14:textId="77777777" w:rsidR="00B0440F" w:rsidRPr="00214487" w:rsidRDefault="00D41FAC">
      <w:pPr>
        <w:numPr>
          <w:ilvl w:val="0"/>
          <w:numId w:val="21"/>
        </w:numPr>
        <w:spacing w:after="0"/>
        <w:rPr>
          <w:rFonts w:ascii="Calibri" w:hAnsi="Calibri"/>
          <w:szCs w:val="22"/>
          <w:lang w:val="fr-FR"/>
        </w:rPr>
      </w:pPr>
      <w:r w:rsidRPr="00214487">
        <w:rPr>
          <w:rFonts w:ascii="Calibri" w:hAnsi="Calibri"/>
          <w:szCs w:val="22"/>
          <w:lang w:val="fr-FR"/>
        </w:rPr>
        <w:t>Définition des IC du projet ;</w:t>
      </w:r>
    </w:p>
    <w:p w14:paraId="7C1BCA24" w14:textId="77777777" w:rsidR="00B0440F" w:rsidRPr="00214487" w:rsidRDefault="00D41FAC">
      <w:pPr>
        <w:numPr>
          <w:ilvl w:val="0"/>
          <w:numId w:val="21"/>
        </w:numPr>
        <w:spacing w:after="0"/>
        <w:rPr>
          <w:rFonts w:ascii="Calibri" w:hAnsi="Calibri"/>
          <w:szCs w:val="22"/>
          <w:lang w:val="fr-FR"/>
        </w:rPr>
      </w:pPr>
      <w:r w:rsidRPr="00214487">
        <w:rPr>
          <w:rFonts w:ascii="Calibri" w:hAnsi="Calibri"/>
          <w:szCs w:val="22"/>
          <w:lang w:val="fr-FR"/>
        </w:rPr>
        <w:t>Convention de dénomination des fichiers et des courriels ;</w:t>
      </w:r>
    </w:p>
    <w:p w14:paraId="5126CFAC" w14:textId="77777777" w:rsidR="00B0440F" w:rsidRPr="00214487" w:rsidRDefault="00D41FAC">
      <w:pPr>
        <w:numPr>
          <w:ilvl w:val="0"/>
          <w:numId w:val="21"/>
        </w:numPr>
        <w:spacing w:after="0"/>
        <w:rPr>
          <w:rFonts w:ascii="Calibri" w:hAnsi="Calibri"/>
          <w:szCs w:val="22"/>
          <w:lang w:val="fr-FR"/>
        </w:rPr>
      </w:pPr>
      <w:r w:rsidRPr="00214487">
        <w:rPr>
          <w:rFonts w:ascii="Calibri" w:hAnsi="Calibri"/>
          <w:szCs w:val="22"/>
          <w:lang w:val="fr-FR"/>
        </w:rPr>
        <w:t>Versionnage et suivi des documents du projet ;</w:t>
      </w:r>
    </w:p>
    <w:p w14:paraId="58F9D86B" w14:textId="77777777" w:rsidR="00B0440F" w:rsidRPr="00214487" w:rsidRDefault="00D41FAC">
      <w:pPr>
        <w:numPr>
          <w:ilvl w:val="0"/>
          <w:numId w:val="21"/>
        </w:numPr>
        <w:spacing w:after="0"/>
        <w:rPr>
          <w:rFonts w:ascii="Calibri" w:hAnsi="Calibri"/>
          <w:szCs w:val="22"/>
          <w:lang w:val="fr-FR"/>
        </w:rPr>
      </w:pPr>
      <w:r w:rsidRPr="00214487">
        <w:rPr>
          <w:rFonts w:ascii="Calibri" w:hAnsi="Calibri"/>
          <w:szCs w:val="22"/>
          <w:lang w:val="fr-FR"/>
        </w:rPr>
        <w:t>Contrôle de la diffusion des artefacts et des produits livrables du projet et de leurs modifications ;</w:t>
      </w:r>
    </w:p>
    <w:p w14:paraId="03F06009" w14:textId="77777777" w:rsidR="00B0440F" w:rsidRPr="00214487" w:rsidRDefault="00D41FAC">
      <w:pPr>
        <w:numPr>
          <w:ilvl w:val="0"/>
          <w:numId w:val="21"/>
        </w:numPr>
        <w:spacing w:after="0"/>
        <w:rPr>
          <w:rFonts w:ascii="Calibri" w:hAnsi="Calibri"/>
          <w:szCs w:val="22"/>
          <w:lang w:val="fr-FR"/>
        </w:rPr>
      </w:pPr>
      <w:r w:rsidRPr="00214487">
        <w:rPr>
          <w:rFonts w:ascii="Calibri" w:hAnsi="Calibri"/>
          <w:szCs w:val="22"/>
          <w:lang w:val="fr-FR"/>
        </w:rPr>
        <w:t xml:space="preserve">Examens périodiques des enregistrements des IC, pour voir si la procédure de configuration est appliquée et si les enregistrements correspondent à l'état réel ; </w:t>
      </w:r>
    </w:p>
    <w:p w14:paraId="37A0E09C" w14:textId="77777777" w:rsidR="00B0440F" w:rsidRPr="00214487" w:rsidRDefault="00D41FAC">
      <w:pPr>
        <w:numPr>
          <w:ilvl w:val="0"/>
          <w:numId w:val="21"/>
        </w:numPr>
        <w:spacing w:after="0"/>
        <w:rPr>
          <w:rFonts w:ascii="Calibri" w:hAnsi="Calibri"/>
          <w:szCs w:val="22"/>
          <w:lang w:val="fr-FR"/>
        </w:rPr>
      </w:pPr>
      <w:r w:rsidRPr="00214487">
        <w:rPr>
          <w:rFonts w:ascii="Calibri" w:hAnsi="Calibri"/>
          <w:szCs w:val="22"/>
          <w:lang w:val="fr-FR"/>
        </w:rPr>
        <w:t>Stockage et archivage des artefacts de gestion de projet, y compris la structure des dossiers et les conventions de dénomination ;</w:t>
      </w:r>
    </w:p>
    <w:p w14:paraId="31D58203" w14:textId="77777777" w:rsidR="00B0440F" w:rsidRPr="00214487" w:rsidRDefault="00D41FAC">
      <w:pPr>
        <w:numPr>
          <w:ilvl w:val="0"/>
          <w:numId w:val="21"/>
        </w:numPr>
        <w:spacing w:after="0"/>
        <w:rPr>
          <w:rFonts w:ascii="Calibri" w:hAnsi="Calibri"/>
          <w:szCs w:val="22"/>
          <w:lang w:val="fr-FR"/>
        </w:rPr>
      </w:pPr>
      <w:r w:rsidRPr="00214487">
        <w:rPr>
          <w:rFonts w:ascii="Calibri" w:hAnsi="Calibri"/>
          <w:szCs w:val="22"/>
          <w:lang w:val="fr-FR"/>
        </w:rPr>
        <w:t>Sécurité des IC, c'est-à-dire gestion de l'accès aux IC, copies / sauvegardes des IC, procédures de repli et période de conservation.</w:t>
      </w:r>
    </w:p>
    <w:p w14:paraId="66E96F8D" w14:textId="77777777" w:rsidR="00B0440F" w:rsidRPr="00214487" w:rsidRDefault="00346702">
      <w:pPr>
        <w:spacing w:before="120"/>
        <w:rPr>
          <w:rFonts w:ascii="Calibri" w:hAnsi="Calibri"/>
          <w:szCs w:val="22"/>
          <w:lang w:val="fr-FR"/>
        </w:rPr>
      </w:pPr>
      <w:r w:rsidRPr="00214487">
        <w:rPr>
          <w:rFonts w:ascii="Calibri" w:hAnsi="Calibri"/>
          <w:szCs w:val="22"/>
          <w:lang w:val="fr-FR"/>
        </w:rPr>
        <w:t xml:space="preserve">L'examen périodique </w:t>
      </w:r>
      <w:r w:rsidR="009A1C2E" w:rsidRPr="00214487">
        <w:rPr>
          <w:rFonts w:ascii="Calibri" w:hAnsi="Calibri"/>
          <w:szCs w:val="22"/>
          <w:lang w:val="fr-FR"/>
        </w:rPr>
        <w:t xml:space="preserve">des </w:t>
      </w:r>
      <w:r w:rsidRPr="00214487">
        <w:rPr>
          <w:rFonts w:ascii="Calibri" w:hAnsi="Calibri"/>
          <w:szCs w:val="22"/>
          <w:lang w:val="fr-FR"/>
        </w:rPr>
        <w:t xml:space="preserve">registres des IC permettra de </w:t>
      </w:r>
      <w:r w:rsidR="00D41FAC" w:rsidRPr="00214487">
        <w:rPr>
          <w:rFonts w:ascii="Calibri" w:hAnsi="Calibri"/>
          <w:szCs w:val="22"/>
          <w:lang w:val="fr-FR"/>
        </w:rPr>
        <w:t xml:space="preserve">vérifier si toutes les IC sont correctement identifiées, si les modifications connexes sont enregistrées, approuvées, suivies et correctement mises en œuvre. </w:t>
      </w:r>
      <w:r w:rsidR="009B39FB" w:rsidRPr="00214487">
        <w:rPr>
          <w:rFonts w:ascii="Calibri" w:hAnsi="Calibri"/>
          <w:szCs w:val="22"/>
          <w:lang w:val="fr-FR"/>
        </w:rPr>
        <w:t xml:space="preserve">À cette fin, un </w:t>
      </w:r>
      <w:r w:rsidR="009B39FB" w:rsidRPr="00214487">
        <w:rPr>
          <w:rFonts w:ascii="Calibri" w:hAnsi="Calibri"/>
          <w:color w:val="005828"/>
          <w:lang w:val="fr-FR"/>
        </w:rPr>
        <w:t xml:space="preserve">registre de configuration </w:t>
      </w:r>
      <w:r w:rsidR="00F82A9E" w:rsidRPr="00214487">
        <w:rPr>
          <w:rFonts w:ascii="Calibri" w:hAnsi="Calibri"/>
          <w:szCs w:val="22"/>
          <w:lang w:val="fr-FR"/>
        </w:rPr>
        <w:t xml:space="preserve">sera utilisé. Les </w:t>
      </w:r>
      <w:r w:rsidR="009B39FB" w:rsidRPr="00214487">
        <w:rPr>
          <w:rFonts w:ascii="Calibri" w:hAnsi="Calibri"/>
          <w:szCs w:val="22"/>
          <w:lang w:val="fr-FR"/>
        </w:rPr>
        <w:t xml:space="preserve">champs du </w:t>
      </w:r>
      <w:r w:rsidR="009B39FB" w:rsidRPr="00214487">
        <w:rPr>
          <w:rFonts w:ascii="Calibri" w:hAnsi="Calibri"/>
          <w:color w:val="005828"/>
          <w:lang w:val="fr-FR"/>
        </w:rPr>
        <w:t xml:space="preserve">registre de configuration </w:t>
      </w:r>
      <w:r w:rsidR="009B39FB" w:rsidRPr="00214487">
        <w:rPr>
          <w:rFonts w:ascii="Calibri" w:hAnsi="Calibri"/>
          <w:szCs w:val="22"/>
          <w:lang w:val="fr-FR"/>
        </w:rPr>
        <w:t xml:space="preserve">sont </w:t>
      </w:r>
      <w:r w:rsidRPr="00214487">
        <w:rPr>
          <w:rFonts w:ascii="Calibri" w:hAnsi="Calibri"/>
          <w:szCs w:val="22"/>
          <w:lang w:val="fr-FR"/>
        </w:rPr>
        <w:t>:</w:t>
      </w:r>
    </w:p>
    <w:p w14:paraId="2469527C"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lastRenderedPageBreak/>
        <w:t>Identifiant du projet ;</w:t>
      </w:r>
    </w:p>
    <w:p w14:paraId="778E25DA"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Identifiant de l'article ;</w:t>
      </w:r>
    </w:p>
    <w:p w14:paraId="234F0EFD"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Description ;</w:t>
      </w:r>
    </w:p>
    <w:p w14:paraId="2AFEBDE1"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Statut ;</w:t>
      </w:r>
    </w:p>
    <w:p w14:paraId="09C71C89"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Date du dernier changement de statut ;</w:t>
      </w:r>
    </w:p>
    <w:p w14:paraId="369E654C" w14:textId="77777777" w:rsidR="00B0440F" w:rsidRPr="00214487" w:rsidRDefault="00775961">
      <w:pPr>
        <w:pStyle w:val="ListParagraph"/>
        <w:numPr>
          <w:ilvl w:val="0"/>
          <w:numId w:val="27"/>
        </w:numPr>
        <w:rPr>
          <w:rFonts w:ascii="Calibri" w:hAnsi="Calibri"/>
          <w:color w:val="005828"/>
          <w:lang w:val="fr-FR"/>
        </w:rPr>
      </w:pPr>
      <w:r w:rsidRPr="00214487">
        <w:rPr>
          <w:rFonts w:ascii="Calibri" w:hAnsi="Calibri"/>
          <w:color w:val="005828"/>
          <w:lang w:val="fr-FR"/>
        </w:rPr>
        <w:t xml:space="preserve">Version </w:t>
      </w:r>
      <w:r w:rsidR="00D41FAC" w:rsidRPr="00214487">
        <w:rPr>
          <w:rFonts w:ascii="Calibri" w:hAnsi="Calibri"/>
          <w:color w:val="005828"/>
          <w:lang w:val="fr-FR"/>
        </w:rPr>
        <w:t>;</w:t>
      </w:r>
    </w:p>
    <w:p w14:paraId="75A0F0EB"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Type ;</w:t>
      </w:r>
    </w:p>
    <w:p w14:paraId="3A475F2F"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Attributs de l'article ;</w:t>
      </w:r>
    </w:p>
    <w:p w14:paraId="5F1B52A2"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Propriétaire ;</w:t>
      </w:r>
    </w:p>
    <w:p w14:paraId="363DF269"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Référence à l'emplacement ;</w:t>
      </w:r>
    </w:p>
    <w:p w14:paraId="01896CA8" w14:textId="77777777" w:rsidR="00B0440F" w:rsidRPr="00214487" w:rsidRDefault="00775961">
      <w:pPr>
        <w:pStyle w:val="ListParagraph"/>
        <w:numPr>
          <w:ilvl w:val="0"/>
          <w:numId w:val="27"/>
        </w:numPr>
        <w:rPr>
          <w:rFonts w:ascii="Calibri" w:hAnsi="Calibri"/>
          <w:color w:val="005828"/>
          <w:lang w:val="fr-FR"/>
        </w:rPr>
      </w:pPr>
      <w:r w:rsidRPr="00214487">
        <w:rPr>
          <w:rFonts w:ascii="Calibri" w:hAnsi="Calibri"/>
          <w:color w:val="005828"/>
          <w:lang w:val="fr-FR"/>
        </w:rPr>
        <w:t xml:space="preserve">Détails de la relation entre les éléments </w:t>
      </w:r>
      <w:r w:rsidR="00D41FAC" w:rsidRPr="00214487">
        <w:rPr>
          <w:rFonts w:ascii="Calibri" w:hAnsi="Calibri"/>
          <w:color w:val="005828"/>
          <w:lang w:val="fr-FR"/>
        </w:rPr>
        <w:t>;</w:t>
      </w:r>
    </w:p>
    <w:p w14:paraId="101A1997" w14:textId="77777777" w:rsidR="00B0440F" w:rsidRPr="00214487" w:rsidRDefault="00775961">
      <w:pPr>
        <w:pStyle w:val="ListParagraph"/>
        <w:numPr>
          <w:ilvl w:val="0"/>
          <w:numId w:val="27"/>
        </w:numPr>
        <w:rPr>
          <w:rFonts w:ascii="Calibri" w:hAnsi="Calibri"/>
          <w:color w:val="005828"/>
          <w:lang w:val="fr-FR"/>
        </w:rPr>
      </w:pPr>
      <w:r w:rsidRPr="00214487">
        <w:rPr>
          <w:rFonts w:ascii="Calibri" w:hAnsi="Calibri"/>
          <w:color w:val="005828"/>
          <w:lang w:val="fr-FR"/>
        </w:rPr>
        <w:t xml:space="preserve">Historique des modifications apportées à l'IC (cette information </w:t>
      </w:r>
      <w:r w:rsidR="00E86096" w:rsidRPr="00214487">
        <w:rPr>
          <w:rFonts w:ascii="Calibri" w:hAnsi="Calibri"/>
          <w:color w:val="005828"/>
          <w:lang w:val="fr-FR"/>
        </w:rPr>
        <w:t xml:space="preserve">peut être référencée dans le </w:t>
      </w:r>
      <w:r w:rsidRPr="00214487">
        <w:rPr>
          <w:rFonts w:ascii="Calibri" w:hAnsi="Calibri"/>
          <w:color w:val="005828"/>
          <w:lang w:val="fr-FR"/>
        </w:rPr>
        <w:t xml:space="preserve">journal des modifications). </w:t>
      </w:r>
    </w:p>
    <w:p w14:paraId="54545DF1" w14:textId="77777777" w:rsidR="00B0440F" w:rsidRPr="00214487" w:rsidRDefault="00D41FAC">
      <w:pPr>
        <w:rPr>
          <w:rFonts w:ascii="Calibri" w:hAnsi="Calibri"/>
          <w:szCs w:val="22"/>
          <w:lang w:val="fr-FR"/>
        </w:rPr>
      </w:pPr>
      <w:r w:rsidRPr="00214487">
        <w:rPr>
          <w:rFonts w:ascii="Calibri" w:hAnsi="Calibri"/>
          <w:szCs w:val="22"/>
          <w:lang w:val="fr-FR"/>
        </w:rPr>
        <w:t xml:space="preserve">L'emplacement du </w:t>
      </w:r>
      <w:r w:rsidRPr="00214487">
        <w:rPr>
          <w:rFonts w:ascii="Calibri" w:hAnsi="Calibri"/>
          <w:color w:val="005828"/>
          <w:lang w:val="fr-FR"/>
        </w:rPr>
        <w:t xml:space="preserve">registre de configuration </w:t>
      </w:r>
      <w:r w:rsidRPr="00214487">
        <w:rPr>
          <w:rFonts w:ascii="Calibri" w:hAnsi="Calibri"/>
          <w:szCs w:val="22"/>
          <w:lang w:val="fr-FR"/>
        </w:rPr>
        <w:t xml:space="preserve">est </w:t>
      </w:r>
      <w:r w:rsidR="004F364C" w:rsidRPr="00214487">
        <w:rPr>
          <w:rFonts w:ascii="Calibri" w:hAnsi="Calibri"/>
          <w:szCs w:val="22"/>
          <w:lang w:val="fr-FR"/>
        </w:rPr>
        <w:t>indiqué dans l'</w:t>
      </w:r>
      <w:r w:rsidRPr="00214487">
        <w:rPr>
          <w:rFonts w:ascii="Calibri" w:hAnsi="Calibri"/>
          <w:szCs w:val="22"/>
          <w:lang w:val="fr-FR"/>
        </w:rPr>
        <w:t>annexe 1.</w:t>
      </w:r>
    </w:p>
    <w:p w14:paraId="43A4D2B6" w14:textId="6ECF3053" w:rsidR="00B0440F" w:rsidRPr="00214487" w:rsidRDefault="00D41FAC">
      <w:pPr>
        <w:rPr>
          <w:rFonts w:ascii="Calibri" w:hAnsi="Calibri"/>
          <w:i/>
          <w:color w:val="1B6FB5"/>
          <w:sz w:val="20"/>
          <w:lang w:val="fr-FR"/>
        </w:rPr>
      </w:pPr>
      <w:r w:rsidRPr="00214487">
        <w:rPr>
          <w:rFonts w:ascii="Calibri" w:hAnsi="Calibri"/>
          <w:i/>
          <w:color w:val="1B6FB5"/>
          <w:sz w:val="20"/>
          <w:lang w:val="fr-FR"/>
        </w:rPr>
        <w:t>&lt;</w:t>
      </w:r>
      <w:r w:rsidR="00214487">
        <w:rPr>
          <w:rFonts w:ascii="Calibri" w:hAnsi="Calibri"/>
          <w:i/>
          <w:color w:val="1B6FB5"/>
          <w:sz w:val="20"/>
          <w:lang w:val="fr-FR"/>
        </w:rPr>
        <w:t xml:space="preserve"> </w:t>
      </w:r>
      <w:r w:rsidRPr="00214487">
        <w:rPr>
          <w:rFonts w:ascii="Calibri" w:hAnsi="Calibri"/>
          <w:i/>
          <w:color w:val="1B6FB5"/>
          <w:sz w:val="20"/>
          <w:lang w:val="fr-FR"/>
        </w:rPr>
        <w:t xml:space="preserve">Créer le </w:t>
      </w:r>
      <w:r w:rsidR="00F46212" w:rsidRPr="00214487">
        <w:rPr>
          <w:rFonts w:ascii="Calibri" w:hAnsi="Calibri"/>
          <w:i/>
          <w:color w:val="1B6FB5"/>
          <w:sz w:val="20"/>
          <w:lang w:val="fr-FR"/>
        </w:rPr>
        <w:t xml:space="preserve">registre de </w:t>
      </w:r>
      <w:r w:rsidR="000E2DEA" w:rsidRPr="00214487">
        <w:rPr>
          <w:rFonts w:ascii="Calibri" w:hAnsi="Calibri"/>
          <w:i/>
          <w:color w:val="1B6FB5"/>
          <w:sz w:val="20"/>
          <w:lang w:val="fr-FR"/>
        </w:rPr>
        <w:t xml:space="preserve">configuration de votre projet </w:t>
      </w:r>
      <w:r w:rsidR="00F46212" w:rsidRPr="00214487">
        <w:rPr>
          <w:rFonts w:ascii="Calibri" w:hAnsi="Calibri"/>
          <w:i/>
          <w:color w:val="1B6FB5"/>
          <w:sz w:val="20"/>
          <w:lang w:val="fr-FR"/>
        </w:rPr>
        <w:t>(PM</w:t>
      </w:r>
      <w:r w:rsidR="00F46212" w:rsidRPr="00214487">
        <w:rPr>
          <w:rFonts w:ascii="Calibri" w:hAnsi="Calibri"/>
          <w:i/>
          <w:color w:val="1B6FB5"/>
          <w:sz w:val="20"/>
          <w:vertAlign w:val="superscript"/>
          <w:lang w:val="fr-FR"/>
        </w:rPr>
        <w:t xml:space="preserve">2 </w:t>
      </w:r>
      <w:r w:rsidR="00F46212" w:rsidRPr="00214487">
        <w:rPr>
          <w:rFonts w:ascii="Calibri" w:hAnsi="Calibri"/>
          <w:i/>
          <w:color w:val="1B6FB5"/>
          <w:sz w:val="20"/>
          <w:lang w:val="fr-FR"/>
        </w:rPr>
        <w:t xml:space="preserve">ne fournit pas de modèle) et </w:t>
      </w:r>
      <w:r w:rsidR="00372C8D" w:rsidRPr="00214487">
        <w:rPr>
          <w:rFonts w:ascii="Calibri" w:hAnsi="Calibri"/>
          <w:i/>
          <w:color w:val="1B6FB5"/>
          <w:sz w:val="20"/>
          <w:lang w:val="fr-FR"/>
        </w:rPr>
        <w:t xml:space="preserve">personnaliser </w:t>
      </w:r>
      <w:r w:rsidR="00FF6F52" w:rsidRPr="00214487">
        <w:rPr>
          <w:rFonts w:ascii="Calibri" w:hAnsi="Calibri"/>
          <w:i/>
          <w:color w:val="1B6FB5"/>
          <w:sz w:val="20"/>
          <w:lang w:val="fr-FR"/>
        </w:rPr>
        <w:t xml:space="preserve">la </w:t>
      </w:r>
      <w:r w:rsidR="000F4A93" w:rsidRPr="00214487">
        <w:rPr>
          <w:rFonts w:ascii="Calibri" w:hAnsi="Calibri"/>
          <w:i/>
          <w:color w:val="1B6FB5"/>
          <w:sz w:val="20"/>
          <w:lang w:val="fr-FR"/>
        </w:rPr>
        <w:t xml:space="preserve">liste ci-dessus selon les </w:t>
      </w:r>
      <w:r w:rsidR="00F46212" w:rsidRPr="00214487">
        <w:rPr>
          <w:rFonts w:ascii="Calibri" w:hAnsi="Calibri"/>
          <w:i/>
          <w:color w:val="1B6FB5"/>
          <w:sz w:val="20"/>
          <w:lang w:val="fr-FR"/>
        </w:rPr>
        <w:t xml:space="preserve">besoins de </w:t>
      </w:r>
      <w:r w:rsidR="000F4A93" w:rsidRPr="00214487">
        <w:rPr>
          <w:rFonts w:ascii="Calibri" w:hAnsi="Calibri"/>
          <w:i/>
          <w:color w:val="1B6FB5"/>
          <w:sz w:val="20"/>
          <w:lang w:val="fr-FR"/>
        </w:rPr>
        <w:t>votre projet</w:t>
      </w:r>
      <w:r w:rsidR="00F46212" w:rsidRPr="00214487">
        <w:rPr>
          <w:rFonts w:ascii="Calibri" w:hAnsi="Calibri"/>
          <w:i/>
          <w:color w:val="1B6FB5"/>
          <w:sz w:val="20"/>
          <w:lang w:val="fr-FR"/>
        </w:rPr>
        <w:t>.&gt;</w:t>
      </w:r>
    </w:p>
    <w:p w14:paraId="25345E58" w14:textId="77777777" w:rsidR="00B0440F" w:rsidRPr="00214487" w:rsidRDefault="00D41FAC">
      <w:pPr>
        <w:rPr>
          <w:rFonts w:ascii="Calibri" w:hAnsi="Calibri"/>
          <w:sz w:val="20"/>
          <w:lang w:val="fr-FR"/>
        </w:rPr>
      </w:pPr>
      <w:r w:rsidRPr="00214487">
        <w:rPr>
          <w:rFonts w:ascii="Calibri" w:hAnsi="Calibri"/>
          <w:i/>
          <w:color w:val="1B6FB5"/>
          <w:sz w:val="20"/>
          <w:lang w:val="fr-FR"/>
        </w:rPr>
        <w:t xml:space="preserve">&lt; Les </w:t>
      </w:r>
      <w:r w:rsidR="00775961" w:rsidRPr="00214487">
        <w:rPr>
          <w:rFonts w:ascii="Calibri" w:hAnsi="Calibri"/>
          <w:i/>
          <w:color w:val="1B6FB5"/>
          <w:sz w:val="20"/>
          <w:lang w:val="fr-FR"/>
        </w:rPr>
        <w:t xml:space="preserve">versions précédentes des IC doivent être conservées dans le </w:t>
      </w:r>
      <w:r w:rsidR="00947F74" w:rsidRPr="00214487">
        <w:rPr>
          <w:rFonts w:ascii="Calibri" w:hAnsi="Calibri"/>
          <w:i/>
          <w:color w:val="1B6FB5"/>
          <w:sz w:val="20"/>
          <w:lang w:val="fr-FR"/>
        </w:rPr>
        <w:t>dossier du projet</w:t>
      </w:r>
      <w:r w:rsidR="00775961" w:rsidRPr="00214487">
        <w:rPr>
          <w:rFonts w:ascii="Calibri" w:hAnsi="Calibri"/>
          <w:i/>
          <w:color w:val="1B6FB5"/>
          <w:sz w:val="20"/>
          <w:lang w:val="fr-FR"/>
        </w:rPr>
        <w:t xml:space="preserve">. La procédure de gestion de la configuration doit indiquer quels dossiers </w:t>
      </w:r>
      <w:r w:rsidR="009A7542" w:rsidRPr="00214487">
        <w:rPr>
          <w:rFonts w:ascii="Calibri" w:hAnsi="Calibri"/>
          <w:i/>
          <w:color w:val="1B6FB5"/>
          <w:sz w:val="20"/>
          <w:lang w:val="fr-FR"/>
        </w:rPr>
        <w:t xml:space="preserve">doivent </w:t>
      </w:r>
      <w:r w:rsidR="00775961" w:rsidRPr="00214487">
        <w:rPr>
          <w:rFonts w:ascii="Calibri" w:hAnsi="Calibri"/>
          <w:i/>
          <w:color w:val="1B6FB5"/>
          <w:sz w:val="20"/>
          <w:lang w:val="fr-FR"/>
        </w:rPr>
        <w:t xml:space="preserve">être conservés et pour </w:t>
      </w:r>
      <w:r w:rsidR="009A7542" w:rsidRPr="00214487">
        <w:rPr>
          <w:rFonts w:ascii="Calibri" w:hAnsi="Calibri"/>
          <w:i/>
          <w:color w:val="1B6FB5"/>
          <w:sz w:val="20"/>
          <w:lang w:val="fr-FR"/>
        </w:rPr>
        <w:t xml:space="preserve">quelle </w:t>
      </w:r>
      <w:r w:rsidR="009A1C2E" w:rsidRPr="00214487">
        <w:rPr>
          <w:rFonts w:ascii="Calibri" w:hAnsi="Calibri"/>
          <w:i/>
          <w:color w:val="1B6FB5"/>
          <w:sz w:val="20"/>
          <w:lang w:val="fr-FR"/>
        </w:rPr>
        <w:t xml:space="preserve">période. </w:t>
      </w:r>
      <w:r w:rsidR="00FF6F52" w:rsidRPr="00214487">
        <w:rPr>
          <w:rFonts w:ascii="Calibri" w:hAnsi="Calibri"/>
          <w:i/>
          <w:color w:val="1B6FB5"/>
          <w:sz w:val="20"/>
          <w:lang w:val="fr-FR"/>
        </w:rPr>
        <w:t>&gt;</w:t>
      </w:r>
    </w:p>
    <w:p w14:paraId="651421B8" w14:textId="77777777" w:rsidR="00B0440F" w:rsidRPr="00214487" w:rsidRDefault="00D41FAC">
      <w:pPr>
        <w:spacing w:before="120"/>
        <w:rPr>
          <w:rFonts w:ascii="Calibri" w:hAnsi="Calibri"/>
          <w:b/>
          <w:u w:val="single"/>
          <w:lang w:val="fr-FR"/>
        </w:rPr>
      </w:pPr>
      <w:r w:rsidRPr="00214487">
        <w:rPr>
          <w:rFonts w:ascii="Calibri" w:hAnsi="Calibri"/>
          <w:b/>
          <w:u w:val="single"/>
          <w:lang w:val="fr-FR"/>
        </w:rPr>
        <w:t>PM</w:t>
      </w:r>
      <w:r w:rsidRPr="00214487">
        <w:rPr>
          <w:rFonts w:ascii="Calibri" w:hAnsi="Calibri"/>
          <w:b/>
          <w:u w:val="single"/>
          <w:vertAlign w:val="superscript"/>
          <w:lang w:val="fr-FR"/>
        </w:rPr>
        <w:t>2</w:t>
      </w:r>
      <w:r w:rsidRPr="00214487">
        <w:rPr>
          <w:rFonts w:ascii="Calibri" w:hAnsi="Calibri"/>
          <w:b/>
          <w:u w:val="single"/>
          <w:lang w:val="fr-FR"/>
        </w:rPr>
        <w:t xml:space="preserve"> convention de dénomination des fichiers de gestion de projet</w:t>
      </w:r>
    </w:p>
    <w:p w14:paraId="505E822F" w14:textId="77777777" w:rsidR="00B0440F" w:rsidRPr="00214487" w:rsidRDefault="00D41FAC">
      <w:pPr>
        <w:rPr>
          <w:rFonts w:ascii="Calibri" w:hAnsi="Calibri"/>
          <w:lang w:val="fr-FR"/>
        </w:rPr>
      </w:pPr>
      <w:r w:rsidRPr="00214487">
        <w:rPr>
          <w:rFonts w:ascii="Calibri" w:hAnsi="Calibri"/>
          <w:lang w:val="fr-FR"/>
        </w:rPr>
        <w:t xml:space="preserve">Ce </w:t>
      </w:r>
      <w:r w:rsidR="00775961" w:rsidRPr="00214487">
        <w:rPr>
          <w:rFonts w:ascii="Calibri" w:hAnsi="Calibri"/>
          <w:lang w:val="fr-FR"/>
        </w:rPr>
        <w:t>projet suit la méthodologie PM</w:t>
      </w:r>
      <w:r w:rsidR="00775961" w:rsidRPr="00214487">
        <w:rPr>
          <w:rFonts w:ascii="Calibri" w:hAnsi="Calibri"/>
          <w:vertAlign w:val="superscript"/>
          <w:lang w:val="fr-FR"/>
        </w:rPr>
        <w:t>2</w:t>
      </w:r>
      <w:r w:rsidR="00775961" w:rsidRPr="00214487">
        <w:rPr>
          <w:rFonts w:ascii="Calibri" w:hAnsi="Calibri"/>
          <w:lang w:val="fr-FR"/>
        </w:rPr>
        <w:t xml:space="preserve"> et utilise la convention de dénomination suivante :</w:t>
      </w:r>
    </w:p>
    <w:p w14:paraId="54B525F5" w14:textId="77777777" w:rsidR="00B0440F" w:rsidRPr="00214487" w:rsidRDefault="00D41FAC">
      <w:pPr>
        <w:rPr>
          <w:rFonts w:ascii="Calibri" w:hAnsi="Calibri"/>
          <w:lang w:val="fr-FR"/>
        </w:rPr>
      </w:pPr>
      <w:r w:rsidRPr="00214487">
        <w:rPr>
          <w:rFonts w:ascii="Calibri" w:hAnsi="Calibri"/>
          <w:b/>
          <w:lang w:val="fr-FR"/>
        </w:rPr>
        <w:t xml:space="preserve">Fichiers </w:t>
      </w:r>
      <w:r w:rsidR="009A7542" w:rsidRPr="00214487">
        <w:rPr>
          <w:rFonts w:ascii="Calibri" w:hAnsi="Calibri"/>
          <w:lang w:val="fr-FR"/>
        </w:rPr>
        <w:t xml:space="preserve">: </w:t>
      </w:r>
      <w:r w:rsidR="00967D04" w:rsidRPr="00214487">
        <w:rPr>
          <w:rFonts w:ascii="Calibri" w:hAnsi="Calibri"/>
          <w:lang w:val="fr-FR"/>
        </w:rPr>
        <w:t>(XX)</w:t>
      </w:r>
      <w:r w:rsidR="00DD282B" w:rsidRPr="00214487">
        <w:rPr>
          <w:rFonts w:ascii="Calibri" w:hAnsi="Calibri"/>
          <w:lang w:val="fr-FR"/>
        </w:rPr>
        <w:t xml:space="preserve">. </w:t>
      </w:r>
      <w:r w:rsidR="00967D04" w:rsidRPr="00214487">
        <w:rPr>
          <w:rFonts w:ascii="Calibri" w:hAnsi="Calibri"/>
          <w:lang w:val="fr-FR"/>
        </w:rPr>
        <w:t>(Nom du document</w:t>
      </w:r>
      <w:proofErr w:type="gramStart"/>
      <w:r w:rsidR="00967D04" w:rsidRPr="00214487">
        <w:rPr>
          <w:rFonts w:ascii="Calibri" w:hAnsi="Calibri"/>
          <w:lang w:val="fr-FR"/>
        </w:rPr>
        <w:t>).(</w:t>
      </w:r>
      <w:proofErr w:type="gramEnd"/>
      <w:r w:rsidRPr="00214487">
        <w:rPr>
          <w:rFonts w:ascii="Calibri" w:hAnsi="Calibri"/>
          <w:lang w:val="fr-FR"/>
        </w:rPr>
        <w:t>Nom du projet</w:t>
      </w:r>
      <w:r w:rsidR="00967D04" w:rsidRPr="00214487">
        <w:rPr>
          <w:rFonts w:ascii="Calibri" w:hAnsi="Calibri"/>
          <w:lang w:val="fr-FR"/>
        </w:rPr>
        <w:t>)</w:t>
      </w:r>
      <w:r w:rsidR="007478E1" w:rsidRPr="00214487">
        <w:rPr>
          <w:rFonts w:ascii="Calibri" w:hAnsi="Calibri"/>
          <w:lang w:val="fr-FR"/>
        </w:rPr>
        <w:t xml:space="preserve">. </w:t>
      </w:r>
      <w:r w:rsidR="001B6B24" w:rsidRPr="00214487">
        <w:rPr>
          <w:rFonts w:ascii="Calibri" w:hAnsi="Calibri"/>
          <w:lang w:val="fr-FR"/>
        </w:rPr>
        <w:t>(</w:t>
      </w:r>
      <w:proofErr w:type="gramStart"/>
      <w:r w:rsidR="001B6B24" w:rsidRPr="00214487">
        <w:rPr>
          <w:rFonts w:ascii="Calibri" w:hAnsi="Calibri"/>
          <w:lang w:val="fr-FR"/>
        </w:rPr>
        <w:t>jj</w:t>
      </w:r>
      <w:proofErr w:type="gramEnd"/>
      <w:r w:rsidR="001B6B24" w:rsidRPr="00214487">
        <w:rPr>
          <w:rFonts w:ascii="Calibri" w:hAnsi="Calibri"/>
          <w:lang w:val="fr-FR"/>
        </w:rPr>
        <w:t>-mm-</w:t>
      </w:r>
      <w:proofErr w:type="spellStart"/>
      <w:r w:rsidR="001B6B24" w:rsidRPr="00214487">
        <w:rPr>
          <w:rFonts w:ascii="Calibri" w:hAnsi="Calibri"/>
          <w:lang w:val="fr-FR"/>
        </w:rPr>
        <w:t>aaaa</w:t>
      </w:r>
      <w:proofErr w:type="spellEnd"/>
      <w:r w:rsidR="001B6B24" w:rsidRPr="00214487">
        <w:rPr>
          <w:rFonts w:ascii="Calibri" w:hAnsi="Calibri"/>
          <w:lang w:val="fr-FR"/>
        </w:rPr>
        <w:t>).v</w:t>
      </w:r>
      <w:r w:rsidR="00967D04" w:rsidRPr="00214487">
        <w:rPr>
          <w:rFonts w:ascii="Calibri" w:hAnsi="Calibri"/>
          <w:lang w:val="fr-FR"/>
        </w:rPr>
        <w:t>(</w:t>
      </w:r>
      <w:proofErr w:type="spellStart"/>
      <w:r w:rsidR="00967D04" w:rsidRPr="00214487">
        <w:rPr>
          <w:rFonts w:ascii="Calibri" w:hAnsi="Calibri"/>
          <w:lang w:val="fr-FR"/>
        </w:rPr>
        <w:t>x.x</w:t>
      </w:r>
      <w:proofErr w:type="spellEnd"/>
      <w:r w:rsidR="00967D04" w:rsidRPr="00214487">
        <w:rPr>
          <w:rFonts w:ascii="Calibri" w:hAnsi="Calibri"/>
          <w:lang w:val="fr-FR"/>
        </w:rPr>
        <w:t>)</w:t>
      </w:r>
    </w:p>
    <w:p w14:paraId="447DFC86" w14:textId="77777777" w:rsidR="00B0440F" w:rsidRPr="00214487" w:rsidRDefault="00D41FAC">
      <w:pPr>
        <w:rPr>
          <w:rFonts w:ascii="Calibri" w:hAnsi="Calibri"/>
          <w:sz w:val="20"/>
          <w:lang w:val="fr-FR"/>
        </w:rPr>
      </w:pPr>
      <w:r w:rsidRPr="00214487">
        <w:rPr>
          <w:rFonts w:ascii="Calibri" w:hAnsi="Calibri"/>
          <w:i/>
          <w:color w:val="1B6FB5"/>
          <w:sz w:val="20"/>
          <w:lang w:val="fr-FR"/>
        </w:rPr>
        <w:t xml:space="preserve">&lt;Exemple : </w:t>
      </w:r>
      <w:r w:rsidR="00DD282B" w:rsidRPr="00214487">
        <w:rPr>
          <w:rFonts w:ascii="Calibri" w:eastAsia="SimSun" w:hAnsi="Calibri"/>
          <w:i/>
          <w:iCs/>
          <w:color w:val="1B6FB5"/>
          <w:sz w:val="20"/>
          <w:lang w:val="fr-FR" w:eastAsia="zh-CN"/>
        </w:rPr>
        <w:t>04.Project_Handbook.XYZ.11-11-2013.V1.0.docx&gt;</w:t>
      </w:r>
    </w:p>
    <w:p w14:paraId="304D7653" w14:textId="77777777" w:rsidR="00B0440F" w:rsidRPr="00214487" w:rsidRDefault="00D41FAC">
      <w:pPr>
        <w:rPr>
          <w:rFonts w:ascii="Calibri" w:hAnsi="Calibri"/>
          <w:szCs w:val="22"/>
          <w:lang w:val="fr-FR"/>
        </w:rPr>
      </w:pPr>
      <w:r w:rsidRPr="00214487">
        <w:rPr>
          <w:rFonts w:ascii="Calibri" w:hAnsi="Calibri"/>
          <w:szCs w:val="22"/>
          <w:lang w:val="fr-FR"/>
        </w:rPr>
        <w:t>Explications :</w:t>
      </w:r>
    </w:p>
    <w:p w14:paraId="26C1193B" w14:textId="77777777" w:rsidR="00B0440F" w:rsidRPr="00214487" w:rsidRDefault="00D41FAC">
      <w:pPr>
        <w:pStyle w:val="ListParagraph"/>
        <w:numPr>
          <w:ilvl w:val="0"/>
          <w:numId w:val="23"/>
        </w:numPr>
        <w:rPr>
          <w:rFonts w:ascii="Calibri" w:hAnsi="Calibri"/>
          <w:szCs w:val="22"/>
          <w:lang w:val="fr-FR"/>
        </w:rPr>
      </w:pPr>
      <w:r w:rsidRPr="00214487">
        <w:rPr>
          <w:rFonts w:ascii="Calibri" w:hAnsi="Calibri"/>
          <w:szCs w:val="22"/>
          <w:lang w:val="fr-FR"/>
        </w:rPr>
        <w:t xml:space="preserve">XX </w:t>
      </w:r>
      <w:r w:rsidR="00775961" w:rsidRPr="00214487">
        <w:rPr>
          <w:rFonts w:ascii="Calibri" w:hAnsi="Calibri"/>
          <w:szCs w:val="22"/>
          <w:lang w:val="fr-FR"/>
        </w:rPr>
        <w:t xml:space="preserve">(deux caractères numériques) est le numéro du </w:t>
      </w:r>
      <w:r w:rsidRPr="00214487">
        <w:rPr>
          <w:rFonts w:ascii="Calibri" w:hAnsi="Calibri"/>
          <w:szCs w:val="22"/>
          <w:lang w:val="fr-FR"/>
        </w:rPr>
        <w:t xml:space="preserve">document </w:t>
      </w:r>
      <w:r w:rsidR="00775961" w:rsidRPr="00214487">
        <w:rPr>
          <w:rFonts w:ascii="Calibri" w:hAnsi="Calibri"/>
          <w:szCs w:val="22"/>
          <w:lang w:val="fr-FR"/>
        </w:rPr>
        <w:t xml:space="preserve">selon </w:t>
      </w:r>
      <w:r w:rsidR="007434D6" w:rsidRPr="00214487">
        <w:rPr>
          <w:rFonts w:ascii="Calibri" w:hAnsi="Calibri"/>
          <w:szCs w:val="22"/>
          <w:lang w:val="fr-FR"/>
        </w:rPr>
        <w:t xml:space="preserve">tous les </w:t>
      </w:r>
      <w:r w:rsidR="00775961" w:rsidRPr="00214487">
        <w:rPr>
          <w:rFonts w:ascii="Calibri" w:hAnsi="Calibri"/>
          <w:szCs w:val="22"/>
          <w:lang w:val="fr-FR"/>
        </w:rPr>
        <w:t>modèles PM</w:t>
      </w:r>
      <w:proofErr w:type="gramStart"/>
      <w:r w:rsidR="00775961" w:rsidRPr="00214487">
        <w:rPr>
          <w:rFonts w:ascii="Calibri" w:hAnsi="Calibri"/>
          <w:szCs w:val="22"/>
          <w:vertAlign w:val="superscript"/>
          <w:lang w:val="fr-FR"/>
        </w:rPr>
        <w:t>2</w:t>
      </w:r>
      <w:r w:rsidR="00775961" w:rsidRPr="00214487">
        <w:rPr>
          <w:rFonts w:ascii="Calibri" w:hAnsi="Calibri"/>
          <w:szCs w:val="22"/>
          <w:lang w:val="fr-FR"/>
        </w:rPr>
        <w:t xml:space="preserve"> .</w:t>
      </w:r>
      <w:proofErr w:type="gramEnd"/>
      <w:r w:rsidR="00775961" w:rsidRPr="00214487">
        <w:rPr>
          <w:rFonts w:ascii="Calibri" w:hAnsi="Calibri"/>
          <w:szCs w:val="22"/>
          <w:lang w:val="fr-FR"/>
        </w:rPr>
        <w:t xml:space="preserve"> D'autres documents non inclus dans les modèles PM</w:t>
      </w:r>
      <w:r w:rsidR="00775961" w:rsidRPr="00214487">
        <w:rPr>
          <w:rFonts w:ascii="Calibri" w:hAnsi="Calibri"/>
          <w:szCs w:val="22"/>
          <w:vertAlign w:val="superscript"/>
          <w:lang w:val="fr-FR"/>
        </w:rPr>
        <w:t>2</w:t>
      </w:r>
      <w:r w:rsidR="00775961" w:rsidRPr="00214487">
        <w:rPr>
          <w:rFonts w:ascii="Calibri" w:hAnsi="Calibri"/>
          <w:szCs w:val="22"/>
          <w:lang w:val="fr-FR"/>
        </w:rPr>
        <w:t xml:space="preserve"> peuvent être nommés en suivant la </w:t>
      </w:r>
      <w:r w:rsidRPr="00214487">
        <w:rPr>
          <w:rFonts w:ascii="Calibri" w:hAnsi="Calibri"/>
          <w:szCs w:val="22"/>
          <w:lang w:val="fr-FR"/>
        </w:rPr>
        <w:t>séquence</w:t>
      </w:r>
      <w:r w:rsidR="00775961" w:rsidRPr="00214487">
        <w:rPr>
          <w:rFonts w:ascii="Calibri" w:hAnsi="Calibri"/>
          <w:szCs w:val="22"/>
          <w:lang w:val="fr-FR"/>
        </w:rPr>
        <w:t xml:space="preserve"> numérique </w:t>
      </w:r>
      <w:r w:rsidRPr="00214487">
        <w:rPr>
          <w:rFonts w:ascii="Calibri" w:hAnsi="Calibri"/>
          <w:szCs w:val="22"/>
          <w:lang w:val="fr-FR"/>
        </w:rPr>
        <w:t>des documents</w:t>
      </w:r>
      <w:r w:rsidR="00AC0ED5" w:rsidRPr="00214487">
        <w:rPr>
          <w:rFonts w:ascii="Calibri" w:hAnsi="Calibri"/>
          <w:szCs w:val="22"/>
          <w:lang w:val="fr-FR"/>
        </w:rPr>
        <w:t xml:space="preserve">. Ce numéro est unique dans les artefacts du projet </w:t>
      </w:r>
      <w:r w:rsidR="00775961" w:rsidRPr="00214487">
        <w:rPr>
          <w:rFonts w:ascii="Calibri" w:hAnsi="Calibri"/>
          <w:szCs w:val="22"/>
          <w:lang w:val="fr-FR"/>
        </w:rPr>
        <w:t>;</w:t>
      </w:r>
    </w:p>
    <w:p w14:paraId="58F1C66C" w14:textId="77777777" w:rsidR="00B0440F" w:rsidRPr="00214487" w:rsidRDefault="00D41FAC">
      <w:pPr>
        <w:pStyle w:val="ListParagraph"/>
        <w:numPr>
          <w:ilvl w:val="0"/>
          <w:numId w:val="23"/>
        </w:numPr>
        <w:rPr>
          <w:rFonts w:ascii="Calibri" w:hAnsi="Calibri"/>
          <w:szCs w:val="22"/>
          <w:lang w:val="fr-FR"/>
        </w:rPr>
      </w:pPr>
      <w:r w:rsidRPr="00214487">
        <w:rPr>
          <w:rFonts w:ascii="Calibri" w:hAnsi="Calibri"/>
          <w:szCs w:val="22"/>
          <w:lang w:val="fr-FR"/>
        </w:rPr>
        <w:t>vx</w:t>
      </w:r>
      <w:r w:rsidR="00775961" w:rsidRPr="00214487">
        <w:rPr>
          <w:rFonts w:ascii="Calibri" w:hAnsi="Calibri"/>
          <w:szCs w:val="22"/>
          <w:lang w:val="fr-FR"/>
        </w:rPr>
        <w:t xml:space="preserve">. </w:t>
      </w:r>
      <w:r w:rsidR="007478E1" w:rsidRPr="00214487">
        <w:rPr>
          <w:rFonts w:ascii="Calibri" w:hAnsi="Calibri"/>
          <w:szCs w:val="22"/>
          <w:lang w:val="fr-FR"/>
        </w:rPr>
        <w:t xml:space="preserve">x </w:t>
      </w:r>
      <w:r w:rsidR="00775961" w:rsidRPr="00214487">
        <w:rPr>
          <w:rFonts w:ascii="Calibri" w:hAnsi="Calibri"/>
          <w:szCs w:val="22"/>
          <w:lang w:val="fr-FR"/>
        </w:rPr>
        <w:t xml:space="preserve">fait référence à la version du </w:t>
      </w:r>
      <w:r w:rsidR="007478E1" w:rsidRPr="00214487">
        <w:rPr>
          <w:rFonts w:ascii="Calibri" w:hAnsi="Calibri"/>
          <w:szCs w:val="22"/>
          <w:lang w:val="fr-FR"/>
        </w:rPr>
        <w:t>document. S'il commence par un "0.x</w:t>
      </w:r>
      <w:r w:rsidR="00775961" w:rsidRPr="00214487">
        <w:rPr>
          <w:rFonts w:ascii="Calibri" w:hAnsi="Calibri"/>
          <w:szCs w:val="22"/>
          <w:lang w:val="fr-FR"/>
        </w:rPr>
        <w:t>", cela signifie que le document n'a pas encore été approuvé. Les changements mineurs peuvent être reflétés dans la décimale (numéro des révisions) et les changements majeurs (révisions formelles) dans le numéro.</w:t>
      </w:r>
    </w:p>
    <w:p w14:paraId="4E55FCD8" w14:textId="77777777" w:rsidR="00B0440F" w:rsidRPr="00214487" w:rsidRDefault="00D41FAC">
      <w:pPr>
        <w:rPr>
          <w:rFonts w:ascii="Calibri" w:hAnsi="Calibri"/>
          <w:szCs w:val="22"/>
          <w:lang w:val="fr-FR"/>
        </w:rPr>
      </w:pPr>
      <w:r w:rsidRPr="00214487">
        <w:rPr>
          <w:rFonts w:ascii="Calibri" w:hAnsi="Calibri"/>
          <w:szCs w:val="22"/>
          <w:lang w:val="fr-FR"/>
        </w:rPr>
        <w:t xml:space="preserve">Lors de la création d'un </w:t>
      </w:r>
      <w:r w:rsidR="00DB5F1D" w:rsidRPr="00214487">
        <w:rPr>
          <w:rFonts w:ascii="Calibri" w:hAnsi="Calibri"/>
          <w:szCs w:val="22"/>
          <w:lang w:val="fr-FR"/>
        </w:rPr>
        <w:t>document de</w:t>
      </w:r>
      <w:r w:rsidRPr="00214487">
        <w:rPr>
          <w:rFonts w:ascii="Calibri" w:hAnsi="Calibri"/>
          <w:szCs w:val="22"/>
          <w:lang w:val="fr-FR"/>
        </w:rPr>
        <w:t xml:space="preserve"> projet</w:t>
      </w:r>
      <w:r w:rsidR="00DB5F1D" w:rsidRPr="00214487">
        <w:rPr>
          <w:rFonts w:ascii="Calibri" w:hAnsi="Calibri"/>
          <w:szCs w:val="22"/>
          <w:lang w:val="fr-FR"/>
        </w:rPr>
        <w:t xml:space="preserve">, le </w:t>
      </w:r>
      <w:r w:rsidR="00FB4224" w:rsidRPr="00214487">
        <w:rPr>
          <w:rFonts w:ascii="Calibri" w:hAnsi="Calibri"/>
          <w:szCs w:val="22"/>
          <w:lang w:val="fr-FR"/>
        </w:rPr>
        <w:t xml:space="preserve">gestionnaire de projet (PM) </w:t>
      </w:r>
      <w:r w:rsidR="00DB5F1D" w:rsidRPr="00214487">
        <w:rPr>
          <w:rFonts w:ascii="Calibri" w:hAnsi="Calibri"/>
          <w:szCs w:val="22"/>
          <w:lang w:val="fr-FR"/>
        </w:rPr>
        <w:t xml:space="preserve">inclura </w:t>
      </w:r>
      <w:r w:rsidRPr="00214487">
        <w:rPr>
          <w:rFonts w:ascii="Calibri" w:hAnsi="Calibri"/>
          <w:szCs w:val="22"/>
          <w:lang w:val="fr-FR"/>
        </w:rPr>
        <w:t>:</w:t>
      </w:r>
    </w:p>
    <w:p w14:paraId="53D1BB9D" w14:textId="77777777" w:rsidR="00B0440F" w:rsidRPr="00214487" w:rsidRDefault="00D41FAC">
      <w:pPr>
        <w:pStyle w:val="ListParagraph"/>
        <w:numPr>
          <w:ilvl w:val="0"/>
          <w:numId w:val="24"/>
        </w:numPr>
        <w:rPr>
          <w:rFonts w:ascii="Calibri" w:hAnsi="Calibri"/>
          <w:szCs w:val="22"/>
          <w:lang w:val="fr-FR"/>
        </w:rPr>
      </w:pPr>
      <w:r w:rsidRPr="00214487">
        <w:rPr>
          <w:rFonts w:ascii="Calibri" w:hAnsi="Calibri"/>
          <w:szCs w:val="22"/>
          <w:lang w:val="fr-FR"/>
        </w:rPr>
        <w:t>Le titre du document ;</w:t>
      </w:r>
    </w:p>
    <w:p w14:paraId="30176B60" w14:textId="77777777" w:rsidR="00B0440F" w:rsidRPr="00214487" w:rsidRDefault="00D41FAC">
      <w:pPr>
        <w:pStyle w:val="ListParagraph"/>
        <w:numPr>
          <w:ilvl w:val="0"/>
          <w:numId w:val="24"/>
        </w:numPr>
        <w:rPr>
          <w:rFonts w:ascii="Calibri" w:hAnsi="Calibri"/>
          <w:szCs w:val="22"/>
          <w:lang w:val="fr-FR"/>
        </w:rPr>
      </w:pPr>
      <w:r w:rsidRPr="00214487">
        <w:rPr>
          <w:rFonts w:ascii="Calibri" w:hAnsi="Calibri"/>
          <w:szCs w:val="22"/>
          <w:lang w:val="fr-FR"/>
        </w:rPr>
        <w:t>Le type de document (par exemple, plan, liste de contrôle, journal, guide, modèle, étude, rapport) ;</w:t>
      </w:r>
    </w:p>
    <w:p w14:paraId="0D7F0696" w14:textId="77777777" w:rsidR="00B0440F" w:rsidRPr="00214487" w:rsidRDefault="00D41FAC">
      <w:pPr>
        <w:pStyle w:val="ListParagraph"/>
        <w:numPr>
          <w:ilvl w:val="0"/>
          <w:numId w:val="24"/>
        </w:numPr>
        <w:rPr>
          <w:rFonts w:ascii="Calibri" w:hAnsi="Calibri"/>
          <w:szCs w:val="22"/>
          <w:lang w:val="fr-FR"/>
        </w:rPr>
      </w:pPr>
      <w:r w:rsidRPr="00214487">
        <w:rPr>
          <w:rFonts w:ascii="Calibri" w:hAnsi="Calibri"/>
          <w:szCs w:val="22"/>
          <w:lang w:val="fr-FR"/>
        </w:rPr>
        <w:t>Le numéro de version ;</w:t>
      </w:r>
    </w:p>
    <w:p w14:paraId="5D2C719F" w14:textId="77777777" w:rsidR="00B0440F" w:rsidRPr="00214487" w:rsidRDefault="00D41FAC">
      <w:pPr>
        <w:pStyle w:val="ListParagraph"/>
        <w:numPr>
          <w:ilvl w:val="0"/>
          <w:numId w:val="24"/>
        </w:numPr>
        <w:rPr>
          <w:rFonts w:ascii="Calibri" w:hAnsi="Calibri"/>
          <w:szCs w:val="22"/>
          <w:lang w:val="fr-FR"/>
        </w:rPr>
      </w:pPr>
      <w:r w:rsidRPr="00214487">
        <w:rPr>
          <w:rFonts w:ascii="Calibri" w:hAnsi="Calibri"/>
          <w:szCs w:val="22"/>
          <w:lang w:val="fr-FR"/>
        </w:rPr>
        <w:t>La date d'émission ;</w:t>
      </w:r>
    </w:p>
    <w:p w14:paraId="0D0FC565" w14:textId="77777777" w:rsidR="00B0440F" w:rsidRPr="00214487" w:rsidRDefault="00D41FAC">
      <w:pPr>
        <w:pStyle w:val="ListParagraph"/>
        <w:numPr>
          <w:ilvl w:val="0"/>
          <w:numId w:val="24"/>
        </w:numPr>
        <w:rPr>
          <w:rFonts w:ascii="Calibri" w:hAnsi="Calibri"/>
          <w:szCs w:val="22"/>
          <w:lang w:val="fr-FR"/>
        </w:rPr>
      </w:pPr>
      <w:r w:rsidRPr="00214487">
        <w:rPr>
          <w:rFonts w:ascii="Calibri" w:hAnsi="Calibri"/>
          <w:szCs w:val="22"/>
          <w:lang w:val="fr-FR"/>
        </w:rPr>
        <w:t>Les informations sur le contrôle des documents, les approbateurs et les réviseurs des documents</w:t>
      </w:r>
      <w:r w:rsidR="0077487B" w:rsidRPr="00214487">
        <w:rPr>
          <w:rFonts w:ascii="Calibri" w:hAnsi="Calibri"/>
          <w:szCs w:val="22"/>
          <w:lang w:val="fr-FR"/>
        </w:rPr>
        <w:t xml:space="preserve">, ainsi que l'historique </w:t>
      </w:r>
      <w:r w:rsidRPr="00214487">
        <w:rPr>
          <w:rFonts w:ascii="Calibri" w:hAnsi="Calibri"/>
          <w:szCs w:val="22"/>
          <w:lang w:val="fr-FR"/>
        </w:rPr>
        <w:t xml:space="preserve">et l'emplacement des </w:t>
      </w:r>
      <w:r w:rsidR="0077487B" w:rsidRPr="00214487">
        <w:rPr>
          <w:rFonts w:ascii="Calibri" w:hAnsi="Calibri"/>
          <w:szCs w:val="22"/>
          <w:lang w:val="fr-FR"/>
        </w:rPr>
        <w:t xml:space="preserve">documents </w:t>
      </w:r>
      <w:r w:rsidRPr="00214487">
        <w:rPr>
          <w:rFonts w:ascii="Calibri" w:hAnsi="Calibri"/>
          <w:szCs w:val="22"/>
          <w:lang w:val="fr-FR"/>
        </w:rPr>
        <w:t>;</w:t>
      </w:r>
    </w:p>
    <w:p w14:paraId="311464FF" w14:textId="77777777" w:rsidR="00B0440F" w:rsidRPr="00214487" w:rsidRDefault="00D41FAC">
      <w:pPr>
        <w:pStyle w:val="ListParagraph"/>
        <w:numPr>
          <w:ilvl w:val="0"/>
          <w:numId w:val="24"/>
        </w:numPr>
        <w:rPr>
          <w:rFonts w:ascii="Calibri" w:hAnsi="Calibri"/>
          <w:szCs w:val="22"/>
          <w:lang w:val="fr-FR"/>
        </w:rPr>
      </w:pPr>
      <w:r w:rsidRPr="00214487">
        <w:rPr>
          <w:rFonts w:ascii="Calibri" w:hAnsi="Calibri"/>
          <w:szCs w:val="22"/>
          <w:lang w:val="fr-FR"/>
        </w:rPr>
        <w:t>La classification de confidentialité du document. La classification de confidentialité des documents suit les normes de la CE.</w:t>
      </w:r>
    </w:p>
    <w:p w14:paraId="7673520A" w14:textId="77777777" w:rsidR="00B0440F" w:rsidRPr="00214487" w:rsidRDefault="00D41FAC">
      <w:pPr>
        <w:jc w:val="left"/>
        <w:rPr>
          <w:rFonts w:ascii="Calibri" w:hAnsi="Calibri"/>
          <w:sz w:val="20"/>
          <w:lang w:val="fr-FR"/>
        </w:rPr>
      </w:pPr>
      <w:r w:rsidRPr="00214487">
        <w:rPr>
          <w:rFonts w:ascii="Calibri" w:hAnsi="Calibri"/>
          <w:i/>
          <w:color w:val="1B6FB5"/>
          <w:sz w:val="20"/>
          <w:lang w:val="fr-FR"/>
        </w:rPr>
        <w:t xml:space="preserve">&lt; </w:t>
      </w:r>
      <w:r w:rsidR="00775961" w:rsidRPr="00214487">
        <w:rPr>
          <w:rFonts w:ascii="Calibri" w:hAnsi="Calibri"/>
          <w:i/>
          <w:color w:val="1B6FB5"/>
          <w:sz w:val="20"/>
          <w:lang w:val="fr-FR"/>
        </w:rPr>
        <w:t>PM</w:t>
      </w:r>
      <w:r w:rsidR="00775961" w:rsidRPr="00214487">
        <w:rPr>
          <w:rFonts w:ascii="Calibri" w:hAnsi="Calibri"/>
          <w:i/>
          <w:color w:val="1B6FB5"/>
          <w:sz w:val="20"/>
          <w:vertAlign w:val="superscript"/>
          <w:lang w:val="fr-FR"/>
        </w:rPr>
        <w:t>2</w:t>
      </w:r>
      <w:r w:rsidR="00775961" w:rsidRPr="00214487">
        <w:rPr>
          <w:rFonts w:ascii="Calibri" w:hAnsi="Calibri"/>
          <w:i/>
          <w:color w:val="1B6FB5"/>
          <w:sz w:val="20"/>
          <w:lang w:val="fr-FR"/>
        </w:rPr>
        <w:t xml:space="preserve"> les modèles et les outils sont disponibles dans le lien suivant </w:t>
      </w:r>
      <w:hyperlink r:id="rId24" w:history="1">
        <w:r w:rsidR="00775961" w:rsidRPr="00214487">
          <w:rPr>
            <w:rStyle w:val="Hyperlink"/>
            <w:rFonts w:ascii="Calibri" w:hAnsi="Calibri"/>
            <w:sz w:val="20"/>
            <w:lang w:val="fr-FR"/>
          </w:rPr>
          <w:t xml:space="preserve">: </w:t>
        </w:r>
      </w:hyperlink>
      <w:r w:rsidR="00775961" w:rsidRPr="00214487">
        <w:rPr>
          <w:rFonts w:ascii="Calibri" w:hAnsi="Calibri"/>
          <w:i/>
          <w:color w:val="1B6FB5"/>
          <w:sz w:val="20"/>
          <w:lang w:val="fr-FR"/>
        </w:rPr>
        <w:t>http://www.cc.cec/wikis/pages/viewpage.action?pageId=57511075&gt;</w:t>
      </w:r>
    </w:p>
    <w:p w14:paraId="411F4DCE" w14:textId="77777777" w:rsidR="00B0440F" w:rsidRPr="00214487" w:rsidRDefault="00D41FAC">
      <w:pPr>
        <w:rPr>
          <w:rFonts w:ascii="Calibri" w:hAnsi="Calibri"/>
          <w:lang w:val="fr-FR"/>
        </w:rPr>
      </w:pPr>
      <w:r w:rsidRPr="00214487">
        <w:rPr>
          <w:rFonts w:ascii="Calibri" w:hAnsi="Calibri"/>
          <w:b/>
          <w:lang w:val="fr-FR"/>
        </w:rPr>
        <w:t xml:space="preserve">Étiquette de l'objet du courriel du projet : </w:t>
      </w:r>
      <w:r w:rsidR="001B6B24" w:rsidRPr="00214487">
        <w:rPr>
          <w:rFonts w:ascii="Calibri" w:hAnsi="Calibri"/>
          <w:lang w:val="fr-FR"/>
        </w:rPr>
        <w:t>(Nom du projet)</w:t>
      </w:r>
      <w:r w:rsidR="00547FF3" w:rsidRPr="00214487">
        <w:rPr>
          <w:rFonts w:ascii="Calibri" w:hAnsi="Calibri"/>
          <w:lang w:val="fr-FR"/>
        </w:rPr>
        <w:t xml:space="preserve">, </w:t>
      </w:r>
      <w:r w:rsidR="001B6B24" w:rsidRPr="00214487">
        <w:rPr>
          <w:rFonts w:ascii="Calibri" w:hAnsi="Calibri"/>
          <w:lang w:val="fr-FR"/>
        </w:rPr>
        <w:t>(</w:t>
      </w:r>
      <w:r w:rsidR="008675CB" w:rsidRPr="00214487">
        <w:rPr>
          <w:rFonts w:ascii="Calibri" w:hAnsi="Calibri"/>
          <w:lang w:val="fr-FR"/>
        </w:rPr>
        <w:t>Sujet</w:t>
      </w:r>
      <w:r w:rsidR="001B6B24" w:rsidRPr="00214487">
        <w:rPr>
          <w:rFonts w:ascii="Calibri" w:hAnsi="Calibri"/>
          <w:lang w:val="fr-FR"/>
        </w:rPr>
        <w:t>)</w:t>
      </w:r>
      <w:r w:rsidR="00547FF3" w:rsidRPr="00214487">
        <w:rPr>
          <w:rFonts w:ascii="Calibri" w:hAnsi="Calibri"/>
          <w:lang w:val="fr-FR"/>
        </w:rPr>
        <w:t xml:space="preserve">, </w:t>
      </w:r>
      <w:r w:rsidR="001B6B24" w:rsidRPr="00214487">
        <w:rPr>
          <w:rFonts w:ascii="Calibri" w:hAnsi="Calibri"/>
          <w:lang w:val="fr-FR"/>
        </w:rPr>
        <w:t>(</w:t>
      </w:r>
      <w:r w:rsidR="008675CB" w:rsidRPr="00214487">
        <w:rPr>
          <w:rFonts w:ascii="Calibri" w:hAnsi="Calibri"/>
          <w:lang w:val="fr-FR"/>
        </w:rPr>
        <w:t xml:space="preserve">type de communication, par exemple pour </w:t>
      </w:r>
      <w:r w:rsidRPr="00214487">
        <w:rPr>
          <w:rFonts w:ascii="Calibri" w:hAnsi="Calibri"/>
          <w:lang w:val="fr-FR"/>
        </w:rPr>
        <w:t>approbation, pour information, pour examen</w:t>
      </w:r>
      <w:r w:rsidR="008675CB" w:rsidRPr="00214487">
        <w:rPr>
          <w:rFonts w:ascii="Calibri" w:hAnsi="Calibri"/>
          <w:lang w:val="fr-FR"/>
        </w:rPr>
        <w:t>, pour action</w:t>
      </w:r>
      <w:r w:rsidR="001B6B24" w:rsidRPr="00214487">
        <w:rPr>
          <w:rFonts w:ascii="Calibri" w:hAnsi="Calibri"/>
          <w:lang w:val="fr-FR"/>
        </w:rPr>
        <w:t>)</w:t>
      </w:r>
      <w:r w:rsidR="00547FF3" w:rsidRPr="00214487">
        <w:rPr>
          <w:rFonts w:ascii="Calibri" w:hAnsi="Calibri"/>
          <w:lang w:val="fr-FR"/>
        </w:rPr>
        <w:t xml:space="preserve">, </w:t>
      </w:r>
      <w:r w:rsidR="001B6B24" w:rsidRPr="00214487">
        <w:rPr>
          <w:rFonts w:ascii="Calibri" w:hAnsi="Calibri"/>
          <w:lang w:val="fr-FR"/>
        </w:rPr>
        <w:t>(</w:t>
      </w:r>
      <w:r w:rsidR="008675CB" w:rsidRPr="00214487">
        <w:rPr>
          <w:rFonts w:ascii="Calibri" w:hAnsi="Calibri"/>
          <w:lang w:val="fr-FR"/>
        </w:rPr>
        <w:t xml:space="preserve">Texte libre </w:t>
      </w:r>
      <w:r w:rsidR="00F31BB4" w:rsidRPr="00214487">
        <w:rPr>
          <w:rFonts w:ascii="Calibri" w:hAnsi="Calibri"/>
          <w:lang w:val="fr-FR"/>
        </w:rPr>
        <w:t>- si nécessaire</w:t>
      </w:r>
      <w:r w:rsidR="001B6B24" w:rsidRPr="00214487">
        <w:rPr>
          <w:rFonts w:ascii="Calibri" w:hAnsi="Calibri"/>
          <w:lang w:val="fr-FR"/>
        </w:rPr>
        <w:t>)</w:t>
      </w:r>
      <w:r w:rsidRPr="00214487">
        <w:rPr>
          <w:rFonts w:ascii="Calibri" w:hAnsi="Calibri"/>
          <w:lang w:val="fr-FR"/>
        </w:rPr>
        <w:t>.</w:t>
      </w:r>
    </w:p>
    <w:p w14:paraId="68F8C18F" w14:textId="77777777" w:rsidR="00B0440F" w:rsidRDefault="00D41FAC">
      <w:pPr>
        <w:rPr>
          <w:rFonts w:ascii="Calibri" w:hAnsi="Calibri"/>
          <w:i/>
          <w:color w:val="1B6FB5"/>
          <w:sz w:val="20"/>
          <w:lang w:val="fr-FR"/>
        </w:rPr>
      </w:pPr>
      <w:r w:rsidRPr="00214487">
        <w:rPr>
          <w:rFonts w:ascii="Calibri" w:hAnsi="Calibri"/>
          <w:i/>
          <w:color w:val="1B6FB5"/>
          <w:sz w:val="20"/>
          <w:lang w:val="fr-FR"/>
        </w:rPr>
        <w:t>&lt;Exemple : [</w:t>
      </w:r>
      <w:proofErr w:type="spellStart"/>
      <w:r w:rsidRPr="00214487">
        <w:rPr>
          <w:rFonts w:ascii="Calibri" w:hAnsi="Calibri"/>
          <w:i/>
          <w:color w:val="1B6FB5"/>
          <w:sz w:val="20"/>
          <w:lang w:val="fr-FR"/>
        </w:rPr>
        <w:t>WebCom</w:t>
      </w:r>
      <w:proofErr w:type="spellEnd"/>
      <w:proofErr w:type="gramStart"/>
      <w:r w:rsidRPr="00214487">
        <w:rPr>
          <w:rFonts w:ascii="Calibri" w:hAnsi="Calibri"/>
          <w:i/>
          <w:color w:val="1B6FB5"/>
          <w:sz w:val="20"/>
          <w:lang w:val="fr-FR"/>
        </w:rPr>
        <w:t>][</w:t>
      </w:r>
      <w:proofErr w:type="gramEnd"/>
      <w:r w:rsidR="00547FF3" w:rsidRPr="00214487">
        <w:rPr>
          <w:rFonts w:ascii="Calibri" w:hAnsi="Calibri"/>
          <w:i/>
          <w:color w:val="1B6FB5"/>
          <w:sz w:val="20"/>
          <w:lang w:val="fr-FR"/>
        </w:rPr>
        <w:t>Réunion de suivi][Ordre du jour]</w:t>
      </w:r>
      <w:r w:rsidR="0029257C" w:rsidRPr="00214487">
        <w:rPr>
          <w:rFonts w:ascii="Calibri" w:hAnsi="Calibri"/>
          <w:i/>
          <w:color w:val="1B6FB5"/>
          <w:sz w:val="20"/>
          <w:lang w:val="fr-FR"/>
        </w:rPr>
        <w:t xml:space="preserve">[pour examen] </w:t>
      </w:r>
      <w:r w:rsidRPr="00214487">
        <w:rPr>
          <w:rFonts w:ascii="Calibri" w:hAnsi="Calibri"/>
          <w:i/>
          <w:color w:val="1B6FB5"/>
          <w:sz w:val="20"/>
          <w:lang w:val="fr-FR"/>
        </w:rPr>
        <w:t>...&gt;.</w:t>
      </w:r>
    </w:p>
    <w:p w14:paraId="7D0163AC" w14:textId="77777777" w:rsidR="00C73484" w:rsidRPr="00214487" w:rsidRDefault="00C73484">
      <w:pPr>
        <w:rPr>
          <w:rFonts w:ascii="Calibri" w:hAnsi="Calibri"/>
          <w:sz w:val="20"/>
          <w:lang w:val="fr-FR"/>
        </w:rPr>
      </w:pPr>
    </w:p>
    <w:p w14:paraId="2A26701B" w14:textId="77777777" w:rsidR="00B0440F" w:rsidRPr="00214487" w:rsidRDefault="00D41FAC">
      <w:pPr>
        <w:spacing w:before="120"/>
        <w:rPr>
          <w:rFonts w:ascii="Calibri" w:hAnsi="Calibri"/>
          <w:b/>
          <w:u w:val="single"/>
          <w:lang w:val="fr-FR"/>
        </w:rPr>
      </w:pPr>
      <w:proofErr w:type="spellStart"/>
      <w:r w:rsidRPr="00214487">
        <w:rPr>
          <w:rFonts w:ascii="Calibri" w:hAnsi="Calibri"/>
          <w:b/>
          <w:u w:val="single"/>
          <w:lang w:val="fr-FR"/>
        </w:rPr>
        <w:lastRenderedPageBreak/>
        <w:t>Versionnement</w:t>
      </w:r>
      <w:proofErr w:type="spellEnd"/>
      <w:r w:rsidRPr="00214487">
        <w:rPr>
          <w:rFonts w:ascii="Calibri" w:hAnsi="Calibri"/>
          <w:b/>
          <w:u w:val="single"/>
          <w:lang w:val="fr-FR"/>
        </w:rPr>
        <w:t xml:space="preserve"> et diffusion des artefacts et des produits livrables.</w:t>
      </w:r>
    </w:p>
    <w:p w14:paraId="1FA77787" w14:textId="77777777" w:rsidR="00B0440F" w:rsidRPr="00214487" w:rsidRDefault="00D41FAC">
      <w:pPr>
        <w:spacing w:before="120"/>
        <w:rPr>
          <w:rFonts w:ascii="Calibri" w:hAnsi="Calibri"/>
          <w:lang w:val="fr-FR"/>
        </w:rPr>
      </w:pPr>
      <w:r w:rsidRPr="00214487">
        <w:rPr>
          <w:rFonts w:ascii="Calibri" w:hAnsi="Calibri"/>
          <w:lang w:val="fr-FR"/>
        </w:rPr>
        <w:t xml:space="preserve">Ce projet utilise les outils suivants pour gérer le </w:t>
      </w:r>
      <w:proofErr w:type="spellStart"/>
      <w:r w:rsidRPr="00214487">
        <w:rPr>
          <w:rFonts w:ascii="Calibri" w:hAnsi="Calibri"/>
          <w:lang w:val="fr-FR"/>
        </w:rPr>
        <w:t>versionnement</w:t>
      </w:r>
      <w:proofErr w:type="spellEnd"/>
      <w:r w:rsidRPr="00214487">
        <w:rPr>
          <w:rFonts w:ascii="Calibri" w:hAnsi="Calibri"/>
          <w:lang w:val="fr-FR"/>
        </w:rPr>
        <w:t xml:space="preserve"> et la diffusion des produits livrables :</w:t>
      </w:r>
    </w:p>
    <w:p w14:paraId="76A146F6" w14:textId="77777777" w:rsidR="00B0440F" w:rsidRPr="00214487" w:rsidRDefault="00D41FAC">
      <w:pPr>
        <w:pStyle w:val="ListParagraph"/>
        <w:numPr>
          <w:ilvl w:val="0"/>
          <w:numId w:val="24"/>
        </w:numPr>
        <w:rPr>
          <w:rFonts w:ascii="Calibri" w:hAnsi="Calibri"/>
          <w:b/>
          <w:u w:val="single"/>
          <w:lang w:val="fr-FR"/>
        </w:rPr>
      </w:pPr>
      <w:r w:rsidRPr="00214487">
        <w:rPr>
          <w:rFonts w:ascii="Calibri" w:hAnsi="Calibri"/>
          <w:szCs w:val="22"/>
          <w:lang w:val="fr-FR"/>
        </w:rPr>
        <w:t>...</w:t>
      </w:r>
    </w:p>
    <w:p w14:paraId="242C522A" w14:textId="3959BD03" w:rsidR="00B0440F" w:rsidRPr="00214487" w:rsidRDefault="00D41FAC">
      <w:pPr>
        <w:rPr>
          <w:rFonts w:ascii="Calibri" w:hAnsi="Calibri"/>
          <w:b/>
          <w:u w:val="single"/>
          <w:lang w:val="fr-FR"/>
        </w:rPr>
      </w:pPr>
      <w:r w:rsidRPr="00214487">
        <w:rPr>
          <w:rFonts w:ascii="Calibri" w:hAnsi="Calibri"/>
          <w:i/>
          <w:color w:val="1B6FB5"/>
          <w:sz w:val="20"/>
          <w:lang w:val="fr-FR"/>
        </w:rPr>
        <w:t>&lt;Indiquez les outils qui seront utilisés pour la gestion des versions et des versions des livrables.</w:t>
      </w:r>
      <w:r w:rsidR="00C73484">
        <w:rPr>
          <w:rFonts w:ascii="Calibri" w:hAnsi="Calibri"/>
          <w:i/>
          <w:color w:val="1B6FB5"/>
          <w:sz w:val="20"/>
          <w:lang w:val="fr-FR"/>
        </w:rPr>
        <w:t>&gt;</w:t>
      </w:r>
    </w:p>
    <w:p w14:paraId="5358E668" w14:textId="77777777" w:rsidR="00B0440F" w:rsidRPr="00214487" w:rsidRDefault="00D41FAC">
      <w:pPr>
        <w:rPr>
          <w:rFonts w:ascii="Calibri" w:hAnsi="Calibri"/>
          <w:szCs w:val="22"/>
          <w:lang w:val="fr-FR"/>
        </w:rPr>
      </w:pPr>
      <w:r w:rsidRPr="00214487">
        <w:rPr>
          <w:rFonts w:ascii="Calibri" w:hAnsi="Calibri"/>
          <w:szCs w:val="22"/>
          <w:lang w:val="fr-FR"/>
        </w:rPr>
        <w:t xml:space="preserve">L'emplacement des </w:t>
      </w:r>
      <w:r w:rsidR="00D210DD" w:rsidRPr="00214487">
        <w:rPr>
          <w:rFonts w:ascii="Calibri" w:hAnsi="Calibri"/>
          <w:szCs w:val="22"/>
          <w:lang w:val="fr-FR"/>
        </w:rPr>
        <w:t xml:space="preserve">dernières </w:t>
      </w:r>
      <w:r w:rsidR="000E2DEA" w:rsidRPr="00214487">
        <w:rPr>
          <w:rFonts w:ascii="Calibri" w:hAnsi="Calibri"/>
          <w:szCs w:val="22"/>
          <w:lang w:val="fr-FR"/>
        </w:rPr>
        <w:t xml:space="preserve">versions </w:t>
      </w:r>
      <w:r w:rsidRPr="00214487">
        <w:rPr>
          <w:rFonts w:ascii="Calibri" w:hAnsi="Calibri"/>
          <w:szCs w:val="22"/>
          <w:lang w:val="fr-FR"/>
        </w:rPr>
        <w:t xml:space="preserve">des artefacts </w:t>
      </w:r>
      <w:r w:rsidR="000E2DEA" w:rsidRPr="00214487">
        <w:rPr>
          <w:rFonts w:ascii="Calibri" w:hAnsi="Calibri"/>
          <w:szCs w:val="22"/>
          <w:lang w:val="fr-FR"/>
        </w:rPr>
        <w:t xml:space="preserve">et des livrables du </w:t>
      </w:r>
      <w:r w:rsidR="00D210DD" w:rsidRPr="00214487">
        <w:rPr>
          <w:rFonts w:ascii="Calibri" w:hAnsi="Calibri"/>
          <w:szCs w:val="22"/>
          <w:lang w:val="fr-FR"/>
        </w:rPr>
        <w:t xml:space="preserve">projet </w:t>
      </w:r>
      <w:r w:rsidRPr="00214487">
        <w:rPr>
          <w:rFonts w:ascii="Calibri" w:hAnsi="Calibri"/>
          <w:szCs w:val="22"/>
          <w:lang w:val="fr-FR"/>
        </w:rPr>
        <w:t xml:space="preserve">est </w:t>
      </w:r>
      <w:r w:rsidR="00431CC4" w:rsidRPr="00214487">
        <w:rPr>
          <w:rFonts w:ascii="Calibri" w:hAnsi="Calibri"/>
          <w:szCs w:val="22"/>
          <w:lang w:val="fr-FR"/>
        </w:rPr>
        <w:t xml:space="preserve">indiqué dans le </w:t>
      </w:r>
      <w:r w:rsidR="000E2DEA" w:rsidRPr="00214487">
        <w:rPr>
          <w:rFonts w:ascii="Calibri" w:hAnsi="Calibri"/>
          <w:color w:val="005828"/>
          <w:lang w:val="fr-FR"/>
        </w:rPr>
        <w:t>registre de configuration</w:t>
      </w:r>
      <w:r w:rsidRPr="00214487">
        <w:rPr>
          <w:rFonts w:ascii="Calibri" w:hAnsi="Calibri"/>
          <w:szCs w:val="22"/>
          <w:lang w:val="fr-FR"/>
        </w:rPr>
        <w:t>.</w:t>
      </w:r>
    </w:p>
    <w:p w14:paraId="148BF2C2" w14:textId="77777777" w:rsidR="00B0440F" w:rsidRPr="00214487" w:rsidRDefault="00D41FAC">
      <w:pPr>
        <w:spacing w:before="120"/>
        <w:rPr>
          <w:rFonts w:ascii="Calibri" w:hAnsi="Calibri"/>
          <w:b/>
          <w:u w:val="single"/>
          <w:lang w:val="fr-FR"/>
        </w:rPr>
      </w:pPr>
      <w:r w:rsidRPr="00214487">
        <w:rPr>
          <w:rFonts w:ascii="Calibri" w:hAnsi="Calibri"/>
          <w:b/>
          <w:u w:val="single"/>
          <w:lang w:val="fr-FR"/>
        </w:rPr>
        <w:t xml:space="preserve">Stockage et archivage des artefacts </w:t>
      </w:r>
      <w:r w:rsidR="00A371CA" w:rsidRPr="00214487">
        <w:rPr>
          <w:rFonts w:ascii="Calibri" w:hAnsi="Calibri"/>
          <w:b/>
          <w:u w:val="single"/>
          <w:lang w:val="fr-FR"/>
        </w:rPr>
        <w:t xml:space="preserve">et des livrables de </w:t>
      </w:r>
      <w:r w:rsidRPr="00214487">
        <w:rPr>
          <w:rFonts w:ascii="Calibri" w:hAnsi="Calibri"/>
          <w:b/>
          <w:u w:val="single"/>
          <w:lang w:val="fr-FR"/>
        </w:rPr>
        <w:t>gestion de projet</w:t>
      </w:r>
    </w:p>
    <w:p w14:paraId="57ECC12F" w14:textId="77777777" w:rsidR="00B0440F" w:rsidRPr="00214487" w:rsidRDefault="00D41FAC">
      <w:pPr>
        <w:rPr>
          <w:rFonts w:ascii="Calibri" w:hAnsi="Calibri"/>
          <w:szCs w:val="22"/>
          <w:lang w:val="fr-FR"/>
        </w:rPr>
      </w:pPr>
      <w:r w:rsidRPr="00214487">
        <w:rPr>
          <w:rFonts w:ascii="Calibri" w:hAnsi="Calibri"/>
          <w:szCs w:val="22"/>
          <w:lang w:val="fr-FR"/>
        </w:rPr>
        <w:t xml:space="preserve">Le Secrétariat général est responsable de la politique interne de la Commission en matière de gestion des documents et des archives, et les projets doivent suivre ces procédures. Chaque directeur général ou chef de service dispose d'un responsable de la gestion des documents (DMO) qui est chargé de mettre en œuvre un système de gestion des documents et des archives. </w:t>
      </w:r>
    </w:p>
    <w:p w14:paraId="30BC1792" w14:textId="42B4FBEC" w:rsidR="00B0440F" w:rsidRPr="00214487" w:rsidRDefault="00D41FAC">
      <w:pPr>
        <w:rPr>
          <w:rFonts w:ascii="Calibri" w:hAnsi="Calibri"/>
          <w:szCs w:val="22"/>
          <w:lang w:val="fr-FR"/>
        </w:rPr>
      </w:pPr>
      <w:r w:rsidRPr="00214487">
        <w:rPr>
          <w:rFonts w:ascii="Calibri" w:hAnsi="Calibri"/>
          <w:szCs w:val="22"/>
          <w:lang w:val="fr-FR"/>
        </w:rPr>
        <w:t>Pour ce projet</w:t>
      </w:r>
      <w:r w:rsidR="00E812D4" w:rsidRPr="00214487">
        <w:rPr>
          <w:rFonts w:ascii="Calibri" w:hAnsi="Calibri"/>
          <w:szCs w:val="22"/>
          <w:lang w:val="fr-FR"/>
        </w:rPr>
        <w:t xml:space="preserve">, </w:t>
      </w:r>
      <w:r w:rsidRPr="00214487">
        <w:rPr>
          <w:rFonts w:ascii="Calibri" w:hAnsi="Calibri"/>
          <w:szCs w:val="22"/>
          <w:lang w:val="fr-FR"/>
        </w:rPr>
        <w:t xml:space="preserve">le </w:t>
      </w:r>
      <w:r w:rsidR="00FB4224" w:rsidRPr="00214487">
        <w:rPr>
          <w:rFonts w:ascii="Calibri" w:hAnsi="Calibri"/>
          <w:szCs w:val="22"/>
          <w:lang w:val="fr-FR"/>
        </w:rPr>
        <w:t xml:space="preserve">gestionnaire de projet (PM) </w:t>
      </w:r>
      <w:r w:rsidR="00775961" w:rsidRPr="00214487">
        <w:rPr>
          <w:rFonts w:ascii="Calibri" w:hAnsi="Calibri"/>
          <w:szCs w:val="22"/>
          <w:lang w:val="fr-FR"/>
        </w:rPr>
        <w:t xml:space="preserve">structurera </w:t>
      </w:r>
      <w:r w:rsidRPr="00214487">
        <w:rPr>
          <w:rFonts w:ascii="Calibri" w:hAnsi="Calibri"/>
          <w:szCs w:val="22"/>
          <w:lang w:val="fr-FR"/>
        </w:rPr>
        <w:t xml:space="preserve">les artefacts de gestion de projet </w:t>
      </w:r>
      <w:r w:rsidR="00775961" w:rsidRPr="00214487">
        <w:rPr>
          <w:rFonts w:ascii="Calibri" w:hAnsi="Calibri"/>
          <w:szCs w:val="22"/>
          <w:lang w:val="fr-FR"/>
        </w:rPr>
        <w:t>par phase du PM</w:t>
      </w:r>
      <w:r w:rsidR="00775961" w:rsidRPr="00214487">
        <w:rPr>
          <w:rFonts w:ascii="Calibri" w:hAnsi="Calibri"/>
          <w:szCs w:val="22"/>
          <w:vertAlign w:val="superscript"/>
          <w:lang w:val="fr-FR"/>
        </w:rPr>
        <w:t>2</w:t>
      </w:r>
      <w:r w:rsidR="00775961" w:rsidRPr="00214487">
        <w:rPr>
          <w:rFonts w:ascii="Calibri" w:hAnsi="Calibri"/>
          <w:szCs w:val="22"/>
          <w:lang w:val="fr-FR"/>
        </w:rPr>
        <w:t xml:space="preserve">, en suivant la convention de dossier </w:t>
      </w:r>
      <w:r w:rsidR="0029257C" w:rsidRPr="00214487">
        <w:rPr>
          <w:rFonts w:ascii="Calibri" w:hAnsi="Calibri"/>
          <w:szCs w:val="22"/>
          <w:lang w:val="fr-FR"/>
        </w:rPr>
        <w:t xml:space="preserve">ci-dessous </w:t>
      </w:r>
      <w:r w:rsidR="00775961" w:rsidRPr="00214487">
        <w:rPr>
          <w:rFonts w:ascii="Calibri" w:hAnsi="Calibri"/>
          <w:szCs w:val="22"/>
          <w:lang w:val="fr-FR"/>
        </w:rPr>
        <w:t>:</w:t>
      </w:r>
    </w:p>
    <w:p w14:paraId="3AE0FA4E"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01 Initiation</w:t>
      </w:r>
    </w:p>
    <w:p w14:paraId="63EF5A00"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02 Planification</w:t>
      </w:r>
    </w:p>
    <w:p w14:paraId="705C9FC4"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03 Exécution</w:t>
      </w:r>
    </w:p>
    <w:p w14:paraId="2C6A2661"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04 Monitorage et contrôle</w:t>
      </w:r>
    </w:p>
    <w:p w14:paraId="7F4F1A98" w14:textId="77777777" w:rsidR="00B0440F" w:rsidRPr="00214487" w:rsidRDefault="00D41FAC">
      <w:pPr>
        <w:pStyle w:val="ListParagraph"/>
        <w:numPr>
          <w:ilvl w:val="0"/>
          <w:numId w:val="27"/>
        </w:numPr>
        <w:rPr>
          <w:rFonts w:ascii="Calibri" w:hAnsi="Calibri"/>
          <w:color w:val="005828"/>
          <w:lang w:val="fr-FR"/>
        </w:rPr>
      </w:pPr>
      <w:r w:rsidRPr="00214487">
        <w:rPr>
          <w:rFonts w:ascii="Calibri" w:hAnsi="Calibri"/>
          <w:color w:val="005828"/>
          <w:lang w:val="fr-FR"/>
        </w:rPr>
        <w:t>05 Clôture</w:t>
      </w:r>
    </w:p>
    <w:p w14:paraId="18BC44BD" w14:textId="343172CA" w:rsidR="00B0440F" w:rsidRPr="00214487" w:rsidRDefault="00D41FAC">
      <w:pPr>
        <w:rPr>
          <w:rFonts w:ascii="Calibri" w:hAnsi="Calibri"/>
          <w:i/>
          <w:color w:val="1B6FB5"/>
          <w:sz w:val="20"/>
          <w:lang w:val="fr-FR"/>
        </w:rPr>
      </w:pPr>
      <w:r w:rsidRPr="00214487">
        <w:rPr>
          <w:rFonts w:ascii="Calibri" w:hAnsi="Calibri"/>
          <w:i/>
          <w:color w:val="1B6FB5"/>
          <w:sz w:val="20"/>
          <w:lang w:val="fr-FR"/>
        </w:rPr>
        <w:t xml:space="preserve">&lt; </w:t>
      </w:r>
      <w:r w:rsidR="00775961" w:rsidRPr="00214487">
        <w:rPr>
          <w:rFonts w:ascii="Calibri" w:hAnsi="Calibri"/>
          <w:i/>
          <w:color w:val="1B6FB5"/>
          <w:sz w:val="20"/>
          <w:lang w:val="fr-FR"/>
        </w:rPr>
        <w:t xml:space="preserve">Le </w:t>
      </w:r>
      <w:r w:rsidR="006F1435" w:rsidRPr="00214487">
        <w:rPr>
          <w:rFonts w:ascii="Calibri" w:hAnsi="Calibri"/>
          <w:i/>
          <w:color w:val="1B6FB5"/>
          <w:sz w:val="20"/>
          <w:lang w:val="fr-FR"/>
        </w:rPr>
        <w:t xml:space="preserve">propriétaire du projet (PO) </w:t>
      </w:r>
      <w:r w:rsidR="00775961" w:rsidRPr="00214487">
        <w:rPr>
          <w:rFonts w:ascii="Calibri" w:hAnsi="Calibri"/>
          <w:i/>
          <w:color w:val="1B6FB5"/>
          <w:sz w:val="20"/>
          <w:lang w:val="fr-FR"/>
        </w:rPr>
        <w:t>et le fournisseur de solutions doivent se mettre d'accord sur la portée de la gestion de la configuration et déterminer les procédures à appliquer pour la modification, l'approbation, la maintenance (y compris les périodes de conservation) et l'archivage des CI du projet. Il est recommandé de se mettre d'accord sur les procédures de sécurité qui comprennent l'accès aux fichiers du projet, les copies des données du projet, le lieu d'archivage pour garantir la continuité, les dispositifs de stockage à utiliser, les périodes de conservation et la désinfection des données (lorsque les données ne sont plus nécessaires). Ces procédures doivent être mentionnées dans cette section ou référencées dans d'autres documents.</w:t>
      </w:r>
      <w:r w:rsidR="00C73484">
        <w:rPr>
          <w:rFonts w:ascii="Calibri" w:hAnsi="Calibri"/>
          <w:i/>
          <w:color w:val="1B6FB5"/>
          <w:sz w:val="20"/>
          <w:lang w:val="fr-FR"/>
        </w:rPr>
        <w:t>&gt;</w:t>
      </w:r>
    </w:p>
    <w:p w14:paraId="09A5C288" w14:textId="680D71FE" w:rsidR="00B0440F" w:rsidRPr="00214487" w:rsidRDefault="00C73484">
      <w:pPr>
        <w:rPr>
          <w:rFonts w:ascii="Calibri" w:hAnsi="Calibri"/>
          <w:szCs w:val="22"/>
          <w:lang w:val="fr-FR"/>
        </w:rPr>
      </w:pPr>
      <w:r>
        <w:rPr>
          <w:rFonts w:ascii="Calibri" w:hAnsi="Calibri"/>
          <w:i/>
          <w:color w:val="1B6FB5"/>
          <w:sz w:val="20"/>
          <w:lang w:val="fr-FR"/>
        </w:rPr>
        <w:t>&lt;</w:t>
      </w:r>
      <w:r w:rsidR="00D41FAC" w:rsidRPr="00214487">
        <w:rPr>
          <w:rFonts w:ascii="Calibri" w:hAnsi="Calibri"/>
          <w:i/>
          <w:color w:val="1B6FB5"/>
          <w:sz w:val="20"/>
          <w:lang w:val="fr-FR"/>
        </w:rPr>
        <w:t xml:space="preserve">Dans le cas de projets suivant la méthodologie RUP@EC pour le développement de logiciels, les </w:t>
      </w:r>
      <w:r w:rsidR="00FB4224" w:rsidRPr="00214487">
        <w:rPr>
          <w:rFonts w:ascii="Calibri" w:hAnsi="Calibri"/>
          <w:i/>
          <w:color w:val="1B6FB5"/>
          <w:sz w:val="20"/>
          <w:lang w:val="fr-FR"/>
        </w:rPr>
        <w:t>chefs de projet (PM</w:t>
      </w:r>
      <w:r w:rsidR="00D41FAC" w:rsidRPr="00214487">
        <w:rPr>
          <w:rFonts w:ascii="Calibri" w:hAnsi="Calibri"/>
          <w:i/>
          <w:color w:val="1B6FB5"/>
          <w:sz w:val="20"/>
          <w:lang w:val="fr-FR"/>
        </w:rPr>
        <w:t xml:space="preserve">) doivent développer un plan de gestion de la configuration spécifique </w:t>
      </w:r>
      <w:r w:rsidR="00887962" w:rsidRPr="00214487">
        <w:rPr>
          <w:rFonts w:ascii="Calibri" w:hAnsi="Calibri"/>
          <w:i/>
          <w:color w:val="1B6FB5"/>
          <w:sz w:val="20"/>
          <w:lang w:val="fr-FR"/>
        </w:rPr>
        <w:t>(audit de la configuration physique du SI)</w:t>
      </w:r>
      <w:r w:rsidR="00382B87" w:rsidRPr="00214487">
        <w:rPr>
          <w:rFonts w:ascii="Calibri" w:hAnsi="Calibri"/>
          <w:i/>
          <w:color w:val="1B6FB5"/>
          <w:sz w:val="20"/>
          <w:lang w:val="fr-FR"/>
        </w:rPr>
        <w:t>. Dans ce cas</w:t>
      </w:r>
      <w:r w:rsidR="00D41FAC" w:rsidRPr="00214487">
        <w:rPr>
          <w:rFonts w:ascii="Calibri" w:hAnsi="Calibri"/>
          <w:i/>
          <w:color w:val="1B6FB5"/>
          <w:sz w:val="20"/>
          <w:lang w:val="fr-FR"/>
        </w:rPr>
        <w:t>, le PM</w:t>
      </w:r>
      <w:r w:rsidR="00D41FAC" w:rsidRPr="00214487">
        <w:rPr>
          <w:rFonts w:ascii="Calibri" w:hAnsi="Calibri"/>
          <w:i/>
          <w:color w:val="1B6FB5"/>
          <w:sz w:val="20"/>
          <w:vertAlign w:val="superscript"/>
          <w:lang w:val="fr-FR"/>
        </w:rPr>
        <w:t>2</w:t>
      </w:r>
      <w:r w:rsidR="00D41FAC" w:rsidRPr="00214487">
        <w:rPr>
          <w:rFonts w:ascii="Calibri" w:hAnsi="Calibri"/>
          <w:i/>
          <w:color w:val="1B6FB5"/>
          <w:sz w:val="20"/>
          <w:lang w:val="fr-FR"/>
        </w:rPr>
        <w:t xml:space="preserve"> Plan de gestion de la qualité doit faire référence au plan RUP@EC.&gt;</w:t>
      </w:r>
    </w:p>
    <w:p w14:paraId="372493E7" w14:textId="77777777" w:rsidR="00B0440F" w:rsidRPr="00214487" w:rsidRDefault="00775961">
      <w:pPr>
        <w:pStyle w:val="Heading1"/>
        <w:rPr>
          <w:bCs/>
          <w:szCs w:val="24"/>
          <w:lang w:val="fr-FR"/>
        </w:rPr>
      </w:pPr>
      <w:bookmarkStart w:id="31" w:name="_Toc368591620"/>
      <w:bookmarkStart w:id="32" w:name="_Toc142726093"/>
      <w:r w:rsidRPr="00214487">
        <w:rPr>
          <w:bCs/>
          <w:szCs w:val="24"/>
          <w:lang w:val="fr-FR"/>
        </w:rPr>
        <w:t xml:space="preserve">Plans </w:t>
      </w:r>
      <w:r w:rsidR="00D41FAC" w:rsidRPr="00214487">
        <w:rPr>
          <w:bCs/>
          <w:szCs w:val="24"/>
          <w:lang w:val="fr-FR"/>
        </w:rPr>
        <w:t>PM² connexes</w:t>
      </w:r>
      <w:bookmarkEnd w:id="31"/>
    </w:p>
    <w:p w14:paraId="114ADD1D" w14:textId="77777777" w:rsidR="00B0440F" w:rsidRPr="00214487" w:rsidRDefault="00D41FAC">
      <w:pPr>
        <w:rPr>
          <w:rFonts w:asciiTheme="minorHAnsi" w:hAnsiTheme="minorHAnsi" w:cstheme="minorHAnsi"/>
          <w:b/>
          <w:sz w:val="24"/>
          <w:szCs w:val="24"/>
          <w:lang w:val="fr-FR"/>
        </w:rPr>
      </w:pPr>
      <w:r w:rsidRPr="00214487">
        <w:rPr>
          <w:rFonts w:asciiTheme="minorHAnsi" w:hAnsiTheme="minorHAnsi" w:cstheme="minorHAnsi"/>
          <w:b/>
          <w:sz w:val="24"/>
          <w:szCs w:val="24"/>
          <w:lang w:val="fr-FR"/>
        </w:rPr>
        <w:t>Manuel du projet</w:t>
      </w:r>
    </w:p>
    <w:p w14:paraId="00114CFF" w14:textId="77777777" w:rsidR="00B0440F" w:rsidRPr="00214487" w:rsidRDefault="00D41FAC">
      <w:pPr>
        <w:pStyle w:val="Text2"/>
        <w:rPr>
          <w:rFonts w:ascii="Calibri" w:hAnsi="Calibri"/>
          <w:lang w:val="fr-FR"/>
        </w:rPr>
      </w:pPr>
      <w:r w:rsidRPr="00214487">
        <w:rPr>
          <w:rFonts w:ascii="Calibri" w:hAnsi="Calibri"/>
          <w:lang w:val="fr-FR"/>
        </w:rPr>
        <w:t xml:space="preserve">Le </w:t>
      </w:r>
      <w:r w:rsidRPr="00214487">
        <w:rPr>
          <w:rFonts w:ascii="Calibri" w:hAnsi="Calibri"/>
          <w:i/>
          <w:lang w:val="fr-FR"/>
        </w:rPr>
        <w:t xml:space="preserve">manuel du projet </w:t>
      </w:r>
      <w:r w:rsidRPr="00214487">
        <w:rPr>
          <w:rFonts w:ascii="Calibri" w:hAnsi="Calibri"/>
          <w:lang w:val="fr-FR"/>
        </w:rPr>
        <w:t xml:space="preserve">établit l'approche de haut niveau pour la mise en œuvre des objectifs du projet, qui comprend la documentation requise, les normes à prendre en compte et le résumé de haut niveau de l'approche de la gestion de la qualité et de la configuration. </w:t>
      </w:r>
      <w:r w:rsidRPr="00214487">
        <w:rPr>
          <w:rFonts w:ascii="Calibri" w:hAnsi="Calibri"/>
          <w:szCs w:val="22"/>
          <w:lang w:val="fr-FR"/>
        </w:rPr>
        <w:t>L'emplacement de cet artefact est indiqué dans l'annexe 1.</w:t>
      </w:r>
    </w:p>
    <w:p w14:paraId="32C3939A" w14:textId="77777777" w:rsidR="00B0440F" w:rsidRPr="00214487" w:rsidRDefault="00D41FAC">
      <w:pPr>
        <w:rPr>
          <w:rFonts w:asciiTheme="minorHAnsi" w:hAnsiTheme="minorHAnsi" w:cstheme="minorHAnsi"/>
          <w:b/>
          <w:sz w:val="24"/>
          <w:szCs w:val="24"/>
          <w:lang w:val="fr-FR"/>
        </w:rPr>
      </w:pPr>
      <w:bookmarkStart w:id="33" w:name="_Toc357430388"/>
      <w:r w:rsidRPr="00214487">
        <w:rPr>
          <w:rFonts w:asciiTheme="minorHAnsi" w:hAnsiTheme="minorHAnsi" w:cstheme="minorHAnsi"/>
          <w:b/>
          <w:sz w:val="24"/>
          <w:szCs w:val="24"/>
          <w:lang w:val="fr-FR"/>
        </w:rPr>
        <w:t>Gestion des communications</w:t>
      </w:r>
      <w:bookmarkEnd w:id="33"/>
      <w:r w:rsidRPr="00214487">
        <w:rPr>
          <w:rFonts w:asciiTheme="minorHAnsi" w:hAnsiTheme="minorHAnsi" w:cstheme="minorHAnsi"/>
          <w:b/>
          <w:sz w:val="24"/>
          <w:szCs w:val="24"/>
          <w:lang w:val="fr-FR"/>
        </w:rPr>
        <w:t xml:space="preserve"> Plan</w:t>
      </w:r>
    </w:p>
    <w:p w14:paraId="140240EF" w14:textId="77777777" w:rsidR="00B0440F" w:rsidRPr="00214487" w:rsidRDefault="00D41FAC">
      <w:pPr>
        <w:rPr>
          <w:rFonts w:ascii="Calibri" w:hAnsi="Calibri"/>
          <w:i/>
          <w:color w:val="1B6FB5"/>
          <w:szCs w:val="22"/>
          <w:lang w:val="fr-FR"/>
        </w:rPr>
      </w:pPr>
      <w:r w:rsidRPr="00214487">
        <w:rPr>
          <w:rFonts w:ascii="Calibri" w:hAnsi="Calibri"/>
          <w:lang w:val="fr-FR"/>
        </w:rPr>
        <w:t xml:space="preserve">Le </w:t>
      </w:r>
      <w:r w:rsidRPr="00214487">
        <w:rPr>
          <w:rFonts w:ascii="Calibri" w:hAnsi="Calibri"/>
          <w:i/>
          <w:lang w:val="fr-FR"/>
        </w:rPr>
        <w:t xml:space="preserve">plan de gestion des communications </w:t>
      </w:r>
      <w:r w:rsidRPr="00214487">
        <w:rPr>
          <w:rFonts w:ascii="Calibri" w:hAnsi="Calibri"/>
          <w:lang w:val="fr-FR"/>
        </w:rPr>
        <w:t xml:space="preserve">permet de s'assurer que toutes les parties prenantes du projet disposent des informations dont elles ont besoin pour remplir leur rôle tout au long du projet. Il définit et documente le contenu, le format, la fréquence, le public et les résultats attendus des éléments de communication. </w:t>
      </w:r>
      <w:r w:rsidRPr="00214487">
        <w:rPr>
          <w:rFonts w:ascii="Calibri" w:hAnsi="Calibri"/>
          <w:szCs w:val="22"/>
          <w:lang w:val="fr-FR"/>
        </w:rPr>
        <w:t>L'emplacement de cet artefact est indiqué dans l'annexe 1.</w:t>
      </w:r>
    </w:p>
    <w:p w14:paraId="3581C49A" w14:textId="77777777" w:rsidR="00B0440F" w:rsidRPr="00214487" w:rsidRDefault="00D41FAC">
      <w:pPr>
        <w:rPr>
          <w:rFonts w:asciiTheme="minorHAnsi" w:hAnsiTheme="minorHAnsi" w:cstheme="minorHAnsi"/>
          <w:b/>
          <w:sz w:val="24"/>
          <w:szCs w:val="24"/>
          <w:lang w:val="fr-FR"/>
        </w:rPr>
      </w:pPr>
      <w:bookmarkStart w:id="34" w:name="_Toc353553057"/>
      <w:bookmarkStart w:id="35" w:name="_Toc357430392"/>
      <w:r w:rsidRPr="00214487">
        <w:rPr>
          <w:rFonts w:asciiTheme="minorHAnsi" w:hAnsiTheme="minorHAnsi" w:cstheme="minorHAnsi"/>
          <w:b/>
          <w:sz w:val="24"/>
          <w:szCs w:val="24"/>
          <w:lang w:val="fr-FR"/>
        </w:rPr>
        <w:t>Plan d'acceptation des produits livrables</w:t>
      </w:r>
    </w:p>
    <w:p w14:paraId="4E600F20" w14:textId="77777777" w:rsidR="00B0440F" w:rsidRDefault="00D41FAC">
      <w:pPr>
        <w:pStyle w:val="Text1"/>
        <w:rPr>
          <w:rFonts w:ascii="Calibri" w:hAnsi="Calibri"/>
          <w:szCs w:val="22"/>
          <w:lang w:val="fr-FR"/>
        </w:rPr>
      </w:pPr>
      <w:r w:rsidRPr="00214487">
        <w:rPr>
          <w:rFonts w:ascii="Calibri" w:hAnsi="Calibri"/>
          <w:lang w:val="fr-FR"/>
        </w:rPr>
        <w:t xml:space="preserve">La gestion des livrables du projet (responsabilités, activités et critères d'acceptation des livrables) est décrite dans le </w:t>
      </w:r>
      <w:r w:rsidRPr="00214487">
        <w:rPr>
          <w:rFonts w:ascii="Calibri" w:hAnsi="Calibri"/>
          <w:i/>
          <w:lang w:val="fr-FR"/>
        </w:rPr>
        <w:t>Plan d'acceptation des livrables</w:t>
      </w:r>
      <w:r w:rsidRPr="00214487">
        <w:rPr>
          <w:rFonts w:ascii="Calibri" w:hAnsi="Calibri"/>
          <w:lang w:val="fr-FR"/>
        </w:rPr>
        <w:t xml:space="preserve">. </w:t>
      </w:r>
      <w:r w:rsidRPr="00214487">
        <w:rPr>
          <w:rFonts w:ascii="Calibri" w:hAnsi="Calibri"/>
          <w:szCs w:val="22"/>
          <w:lang w:val="fr-FR"/>
        </w:rPr>
        <w:t xml:space="preserve">L'emplacement de cet artefact se </w:t>
      </w:r>
      <w:r w:rsidR="004F364C" w:rsidRPr="00214487">
        <w:rPr>
          <w:rFonts w:ascii="Calibri" w:hAnsi="Calibri"/>
          <w:szCs w:val="22"/>
          <w:lang w:val="fr-FR"/>
        </w:rPr>
        <w:t xml:space="preserve">trouve </w:t>
      </w:r>
      <w:r w:rsidRPr="00214487">
        <w:rPr>
          <w:rFonts w:ascii="Calibri" w:hAnsi="Calibri"/>
          <w:szCs w:val="22"/>
          <w:lang w:val="fr-FR"/>
        </w:rPr>
        <w:t>dans l'annexe 1.</w:t>
      </w:r>
    </w:p>
    <w:p w14:paraId="7C072585" w14:textId="77777777" w:rsidR="00C73484" w:rsidRDefault="00C73484">
      <w:pPr>
        <w:pStyle w:val="Text1"/>
        <w:rPr>
          <w:rFonts w:ascii="Calibri" w:hAnsi="Calibri"/>
          <w:szCs w:val="22"/>
          <w:lang w:val="fr-FR"/>
        </w:rPr>
      </w:pPr>
    </w:p>
    <w:p w14:paraId="37E1CD78" w14:textId="77777777" w:rsidR="00C73484" w:rsidRPr="00214487" w:rsidRDefault="00C73484">
      <w:pPr>
        <w:pStyle w:val="Text1"/>
        <w:rPr>
          <w:rFonts w:ascii="Calibri" w:hAnsi="Calibri"/>
          <w:i/>
          <w:color w:val="1B6FB5"/>
          <w:szCs w:val="22"/>
          <w:lang w:val="fr-FR"/>
        </w:rPr>
      </w:pPr>
    </w:p>
    <w:bookmarkEnd w:id="34"/>
    <w:p w14:paraId="56312DE4" w14:textId="77777777" w:rsidR="00B0440F" w:rsidRPr="00214487" w:rsidRDefault="00D41FAC">
      <w:pPr>
        <w:rPr>
          <w:rFonts w:asciiTheme="minorHAnsi" w:hAnsiTheme="minorHAnsi" w:cstheme="minorHAnsi"/>
          <w:b/>
          <w:sz w:val="24"/>
          <w:szCs w:val="24"/>
          <w:lang w:val="fr-FR"/>
        </w:rPr>
      </w:pPr>
      <w:r w:rsidRPr="00214487">
        <w:rPr>
          <w:rFonts w:asciiTheme="minorHAnsi" w:hAnsiTheme="minorHAnsi" w:cstheme="minorHAnsi"/>
          <w:b/>
          <w:sz w:val="24"/>
          <w:szCs w:val="24"/>
          <w:lang w:val="fr-FR"/>
        </w:rPr>
        <w:lastRenderedPageBreak/>
        <w:t>Ressources</w:t>
      </w:r>
      <w:bookmarkEnd w:id="35"/>
      <w:r w:rsidRPr="00214487">
        <w:rPr>
          <w:rFonts w:asciiTheme="minorHAnsi" w:hAnsiTheme="minorHAnsi" w:cstheme="minorHAnsi"/>
          <w:b/>
          <w:sz w:val="24"/>
          <w:szCs w:val="24"/>
          <w:lang w:val="fr-FR"/>
        </w:rPr>
        <w:t xml:space="preserve"> Plan</w:t>
      </w:r>
    </w:p>
    <w:p w14:paraId="37BA79EA" w14:textId="77777777" w:rsidR="00B0440F" w:rsidRPr="00214487" w:rsidRDefault="00D41FAC">
      <w:pPr>
        <w:spacing w:before="120"/>
        <w:rPr>
          <w:rFonts w:ascii="Calibri" w:hAnsi="Calibri"/>
          <w:b/>
          <w:sz w:val="24"/>
          <w:szCs w:val="24"/>
          <w:lang w:val="fr-FR"/>
        </w:rPr>
      </w:pPr>
      <w:r w:rsidRPr="00214487">
        <w:rPr>
          <w:rFonts w:ascii="Calibri" w:hAnsi="Calibri"/>
          <w:lang w:val="fr-FR"/>
        </w:rPr>
        <w:t xml:space="preserve">Le Plan de Ressources capture tous les types de besoins en ressources, le plan et les coûts et les besoins en compétences et en formation à prévoir pour le projet. Ce plan comprend l'identification des </w:t>
      </w:r>
      <w:r w:rsidR="00EC3FCD" w:rsidRPr="00214487">
        <w:rPr>
          <w:rFonts w:ascii="Calibri" w:hAnsi="Calibri"/>
          <w:lang w:val="fr-FR"/>
        </w:rPr>
        <w:t>profils</w:t>
      </w:r>
      <w:r w:rsidRPr="00214487">
        <w:rPr>
          <w:rFonts w:ascii="Calibri" w:hAnsi="Calibri"/>
          <w:lang w:val="fr-FR"/>
        </w:rPr>
        <w:t xml:space="preserve"> requis </w:t>
      </w:r>
      <w:r w:rsidR="00EC3FCD" w:rsidRPr="00214487">
        <w:rPr>
          <w:rFonts w:ascii="Calibri" w:hAnsi="Calibri"/>
          <w:lang w:val="fr-FR"/>
        </w:rPr>
        <w:t xml:space="preserve">pour l'assurance qualité </w:t>
      </w:r>
      <w:r w:rsidRPr="00214487">
        <w:rPr>
          <w:rFonts w:ascii="Calibri" w:hAnsi="Calibri"/>
          <w:lang w:val="fr-FR"/>
        </w:rPr>
        <w:t xml:space="preserve">et l'acceptation des </w:t>
      </w:r>
      <w:r w:rsidR="00EC3FCD" w:rsidRPr="00214487">
        <w:rPr>
          <w:rFonts w:ascii="Calibri" w:hAnsi="Calibri"/>
          <w:lang w:val="fr-FR"/>
        </w:rPr>
        <w:t>produits livrables</w:t>
      </w:r>
      <w:r w:rsidRPr="00214487">
        <w:rPr>
          <w:rFonts w:ascii="Calibri" w:hAnsi="Calibri"/>
          <w:lang w:val="fr-FR"/>
        </w:rPr>
        <w:t>, ainsi que les besoins d'autres types de ressources tels que les équipements, les outils et les licences. L</w:t>
      </w:r>
      <w:r w:rsidRPr="00214487">
        <w:rPr>
          <w:rFonts w:ascii="Calibri" w:hAnsi="Calibri"/>
          <w:szCs w:val="22"/>
          <w:lang w:val="fr-FR"/>
        </w:rPr>
        <w:t xml:space="preserve">'emplacement de cet artefact se </w:t>
      </w:r>
      <w:r w:rsidR="004F364C" w:rsidRPr="00214487">
        <w:rPr>
          <w:rFonts w:ascii="Calibri" w:hAnsi="Calibri"/>
          <w:szCs w:val="22"/>
          <w:lang w:val="fr-FR"/>
        </w:rPr>
        <w:t xml:space="preserve">trouve </w:t>
      </w:r>
      <w:r w:rsidRPr="00214487">
        <w:rPr>
          <w:rFonts w:ascii="Calibri" w:hAnsi="Calibri"/>
          <w:szCs w:val="22"/>
          <w:lang w:val="fr-FR"/>
        </w:rPr>
        <w:t>dans l'annexe 1.</w:t>
      </w:r>
    </w:p>
    <w:p w14:paraId="07E3EA0A" w14:textId="77777777" w:rsidR="00B0440F" w:rsidRPr="00214487" w:rsidRDefault="00D41FAC">
      <w:pPr>
        <w:spacing w:before="120"/>
        <w:rPr>
          <w:rFonts w:ascii="Calibri" w:hAnsi="Calibri"/>
          <w:b/>
          <w:sz w:val="24"/>
          <w:szCs w:val="24"/>
          <w:lang w:val="fr-FR"/>
        </w:rPr>
      </w:pPr>
      <w:r w:rsidRPr="00214487">
        <w:rPr>
          <w:rFonts w:ascii="Calibri" w:hAnsi="Calibri"/>
          <w:b/>
          <w:sz w:val="24"/>
          <w:szCs w:val="24"/>
          <w:lang w:val="fr-FR"/>
        </w:rPr>
        <w:t>Gestion des problèmes</w:t>
      </w:r>
    </w:p>
    <w:p w14:paraId="4D9647EA" w14:textId="77777777" w:rsidR="00B0440F" w:rsidRPr="00214487" w:rsidRDefault="00D41FAC">
      <w:pPr>
        <w:rPr>
          <w:rFonts w:ascii="Calibri" w:hAnsi="Calibri"/>
          <w:lang w:val="fr-FR"/>
        </w:rPr>
      </w:pPr>
      <w:r w:rsidRPr="00214487">
        <w:rPr>
          <w:rFonts w:ascii="Calibri" w:hAnsi="Calibri"/>
          <w:lang w:val="fr-FR"/>
        </w:rPr>
        <w:t xml:space="preserve">La gestion des problèmes est décrite dans le </w:t>
      </w:r>
      <w:r w:rsidRPr="00214487">
        <w:rPr>
          <w:rFonts w:ascii="Calibri" w:hAnsi="Calibri"/>
          <w:i/>
          <w:lang w:val="fr-FR"/>
        </w:rPr>
        <w:t>plan de gestion des problèmes</w:t>
      </w:r>
      <w:r w:rsidRPr="00214487">
        <w:rPr>
          <w:rFonts w:ascii="Calibri" w:hAnsi="Calibri"/>
          <w:lang w:val="fr-FR"/>
        </w:rPr>
        <w:t xml:space="preserve">. </w:t>
      </w:r>
      <w:r w:rsidR="004F06FA" w:rsidRPr="00214487">
        <w:rPr>
          <w:rFonts w:ascii="Calibri" w:hAnsi="Calibri"/>
          <w:lang w:val="fr-FR"/>
        </w:rPr>
        <w:t xml:space="preserve">Cet artefact définit comment </w:t>
      </w:r>
      <w:r w:rsidRPr="00214487">
        <w:rPr>
          <w:rFonts w:ascii="Calibri" w:hAnsi="Calibri"/>
          <w:lang w:val="fr-FR"/>
        </w:rPr>
        <w:t>les problèmes sont identifiés, évalués et assignés à la résolution</w:t>
      </w:r>
      <w:r w:rsidR="004F06FA" w:rsidRPr="00214487">
        <w:rPr>
          <w:rFonts w:ascii="Calibri" w:hAnsi="Calibri"/>
          <w:lang w:val="fr-FR"/>
        </w:rPr>
        <w:t xml:space="preserve">. La </w:t>
      </w:r>
      <w:r w:rsidR="00ED5E7A" w:rsidRPr="00214487">
        <w:rPr>
          <w:rFonts w:ascii="Calibri" w:hAnsi="Calibri"/>
          <w:lang w:val="fr-FR"/>
        </w:rPr>
        <w:t>gestion des</w:t>
      </w:r>
      <w:r w:rsidR="004F06FA" w:rsidRPr="00214487">
        <w:rPr>
          <w:rFonts w:ascii="Calibri" w:hAnsi="Calibri"/>
          <w:lang w:val="fr-FR"/>
        </w:rPr>
        <w:t xml:space="preserve"> problèmes </w:t>
      </w:r>
      <w:r w:rsidR="00ED5E7A" w:rsidRPr="00214487">
        <w:rPr>
          <w:rFonts w:ascii="Calibri" w:hAnsi="Calibri"/>
          <w:lang w:val="fr-FR"/>
        </w:rPr>
        <w:t xml:space="preserve">permet de </w:t>
      </w:r>
      <w:r w:rsidR="004F06FA" w:rsidRPr="00214487">
        <w:rPr>
          <w:rFonts w:ascii="Calibri" w:hAnsi="Calibri"/>
          <w:lang w:val="fr-FR"/>
        </w:rPr>
        <w:t xml:space="preserve">résoudre les problèmes </w:t>
      </w:r>
      <w:r w:rsidR="006C2737" w:rsidRPr="00214487">
        <w:rPr>
          <w:rFonts w:ascii="Calibri" w:hAnsi="Calibri"/>
          <w:lang w:val="fr-FR"/>
        </w:rPr>
        <w:t xml:space="preserve">avant la réception des </w:t>
      </w:r>
      <w:r w:rsidR="004F06FA" w:rsidRPr="00214487">
        <w:rPr>
          <w:rFonts w:ascii="Calibri" w:hAnsi="Calibri"/>
          <w:lang w:val="fr-FR"/>
        </w:rPr>
        <w:t>produits livrables ou du projet</w:t>
      </w:r>
      <w:r w:rsidRPr="00214487">
        <w:rPr>
          <w:rFonts w:ascii="Calibri" w:hAnsi="Calibri"/>
          <w:lang w:val="fr-FR"/>
        </w:rPr>
        <w:t>. L</w:t>
      </w:r>
      <w:r w:rsidR="00EC3FCD" w:rsidRPr="00214487">
        <w:rPr>
          <w:rFonts w:ascii="Calibri" w:hAnsi="Calibri"/>
          <w:szCs w:val="22"/>
          <w:lang w:val="fr-FR"/>
        </w:rPr>
        <w:t xml:space="preserve">'emplacement de cet artefact se </w:t>
      </w:r>
      <w:r w:rsidR="004F364C" w:rsidRPr="00214487">
        <w:rPr>
          <w:rFonts w:ascii="Calibri" w:hAnsi="Calibri"/>
          <w:szCs w:val="22"/>
          <w:lang w:val="fr-FR"/>
        </w:rPr>
        <w:t xml:space="preserve">trouve </w:t>
      </w:r>
      <w:r w:rsidR="00EC3FCD" w:rsidRPr="00214487">
        <w:rPr>
          <w:rFonts w:ascii="Calibri" w:hAnsi="Calibri"/>
          <w:szCs w:val="22"/>
          <w:lang w:val="fr-FR"/>
        </w:rPr>
        <w:t>dans l'annexe 1.</w:t>
      </w:r>
    </w:p>
    <w:p w14:paraId="1951C463" w14:textId="77777777" w:rsidR="0060550D" w:rsidRPr="00214487" w:rsidRDefault="0060550D">
      <w:pPr>
        <w:spacing w:after="0"/>
        <w:jc w:val="left"/>
        <w:rPr>
          <w:rFonts w:ascii="Calibri" w:hAnsi="Calibri"/>
          <w:b/>
          <w:bCs/>
          <w:smallCaps/>
          <w:sz w:val="24"/>
          <w:szCs w:val="24"/>
          <w:lang w:val="fr-FR"/>
        </w:rPr>
      </w:pPr>
      <w:bookmarkStart w:id="36" w:name="_Toc348100133"/>
      <w:bookmarkEnd w:id="32"/>
      <w:r w:rsidRPr="00214487">
        <w:rPr>
          <w:rFonts w:ascii="Calibri" w:hAnsi="Calibri"/>
          <w:bCs/>
          <w:szCs w:val="24"/>
          <w:lang w:val="fr-FR"/>
        </w:rPr>
        <w:br w:type="page"/>
      </w:r>
    </w:p>
    <w:p w14:paraId="70E7BE69" w14:textId="77777777" w:rsidR="00B0440F" w:rsidRPr="00214487" w:rsidRDefault="00D41FAC">
      <w:pPr>
        <w:pStyle w:val="Heading1"/>
        <w:numPr>
          <w:ilvl w:val="0"/>
          <w:numId w:val="0"/>
        </w:numPr>
        <w:rPr>
          <w:bCs/>
          <w:szCs w:val="24"/>
          <w:lang w:val="fr-FR"/>
        </w:rPr>
      </w:pPr>
      <w:bookmarkStart w:id="37" w:name="_Toc368591621"/>
      <w:r w:rsidRPr="00214487">
        <w:rPr>
          <w:bCs/>
          <w:szCs w:val="24"/>
          <w:lang w:val="fr-FR"/>
        </w:rPr>
        <w:lastRenderedPageBreak/>
        <w:t xml:space="preserve">Annexe </w:t>
      </w:r>
      <w:r w:rsidR="00BD35FD" w:rsidRPr="00214487">
        <w:rPr>
          <w:bCs/>
          <w:szCs w:val="24"/>
          <w:lang w:val="fr-FR"/>
        </w:rPr>
        <w:t>1 : Références et documents connexes</w:t>
      </w:r>
      <w:bookmarkEnd w:id="36"/>
      <w:bookmarkEnd w:id="37"/>
    </w:p>
    <w:p w14:paraId="0580C80C" w14:textId="77777777" w:rsidR="00B0440F" w:rsidRPr="00214487" w:rsidRDefault="00D41FAC">
      <w:pPr>
        <w:spacing w:line="240" w:lineRule="atLeast"/>
        <w:rPr>
          <w:rFonts w:ascii="Calibri" w:eastAsia="SimSun" w:hAnsi="Calibri"/>
          <w:i/>
          <w:iCs/>
          <w:color w:val="1B6FB5"/>
          <w:sz w:val="20"/>
          <w:lang w:val="fr-FR" w:eastAsia="zh-CN"/>
        </w:rPr>
      </w:pPr>
      <w:r w:rsidRPr="00214487">
        <w:rPr>
          <w:rFonts w:ascii="Calibri" w:eastAsia="SimSun" w:hAnsi="Calibri"/>
          <w:i/>
          <w:iCs/>
          <w:color w:val="1B6FB5"/>
          <w:sz w:val="20"/>
          <w:lang w:val="fr-FR" w:eastAsia="zh-CN"/>
        </w:rPr>
        <w:t>&lt;Utilisez cette section pour référencer (ou joindre si nécessaire dans une annexe séparée) toute information pertinente ou supplémentaire. Précisez chaque référence ou document connexe par son titre, sa version (le cas échéant), sa date et sa source (par exemple, l'emplacement du document ou l'organisation qui l'a publié).</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68"/>
        <w:gridCol w:w="3844"/>
        <w:gridCol w:w="4514"/>
      </w:tblGrid>
      <w:tr w:rsidR="0051703A" w:rsidRPr="00214487" w14:paraId="3751089B" w14:textId="77777777" w:rsidTr="007F0545">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8871840" w14:textId="77777777" w:rsidR="00B0440F" w:rsidRPr="00214487" w:rsidRDefault="00D41FAC">
            <w:pPr>
              <w:suppressAutoHyphens/>
              <w:spacing w:before="60" w:after="60"/>
              <w:rPr>
                <w:rFonts w:ascii="Calibri" w:hAnsi="Calibri" w:cs="CG Times (W1)"/>
                <w:b/>
                <w:color w:val="000000"/>
                <w:kern w:val="2"/>
                <w:lang w:val="fr-FR" w:eastAsia="ar-SA"/>
              </w:rPr>
            </w:pPr>
            <w:r w:rsidRPr="00214487">
              <w:rPr>
                <w:rFonts w:ascii="Calibri" w:hAnsi="Calibri"/>
                <w:b/>
                <w:color w:val="000000"/>
                <w:lang w:val="fr-FR"/>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1BA2951" w14:textId="77777777" w:rsidR="00B0440F" w:rsidRPr="00214487" w:rsidRDefault="00D41FAC">
            <w:pPr>
              <w:suppressAutoHyphens/>
              <w:spacing w:before="60" w:after="60"/>
              <w:rPr>
                <w:rFonts w:ascii="Calibri" w:hAnsi="Calibri" w:cs="CG Times (W1)"/>
                <w:b/>
                <w:color w:val="000000"/>
                <w:kern w:val="2"/>
                <w:lang w:val="fr-FR" w:eastAsia="ar-SA"/>
              </w:rPr>
            </w:pPr>
            <w:r w:rsidRPr="00214487">
              <w:rPr>
                <w:rFonts w:ascii="Calibri" w:hAnsi="Calibri"/>
                <w:b/>
                <w:color w:val="000000"/>
                <w:lang w:val="fr-FR"/>
              </w:rPr>
              <w:t>Référence ou document connexe</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4DCFC8A4" w14:textId="77777777" w:rsidR="00B0440F" w:rsidRPr="00214487" w:rsidRDefault="00D41FAC">
            <w:pPr>
              <w:suppressAutoHyphens/>
              <w:spacing w:before="60" w:after="60"/>
              <w:rPr>
                <w:rFonts w:ascii="Calibri" w:hAnsi="Calibri"/>
                <w:b/>
                <w:color w:val="000000"/>
                <w:lang w:val="fr-FR"/>
              </w:rPr>
            </w:pPr>
            <w:r w:rsidRPr="00214487">
              <w:rPr>
                <w:rFonts w:ascii="Calibri" w:hAnsi="Calibri"/>
                <w:b/>
                <w:color w:val="000000"/>
                <w:lang w:val="fr-FR"/>
              </w:rPr>
              <w:t>Source ou lien/localisation</w:t>
            </w:r>
          </w:p>
        </w:tc>
      </w:tr>
      <w:tr w:rsidR="0051703A" w:rsidRPr="00C73484" w14:paraId="21DFB549" w14:textId="77777777" w:rsidTr="007F0545">
        <w:tc>
          <w:tcPr>
            <w:tcW w:w="421" w:type="pct"/>
            <w:tcBorders>
              <w:top w:val="single" w:sz="4" w:space="0" w:color="BFBFBF"/>
              <w:left w:val="single" w:sz="4" w:space="0" w:color="BFBFBF"/>
              <w:bottom w:val="single" w:sz="4" w:space="0" w:color="BFBFBF"/>
              <w:right w:val="single" w:sz="4" w:space="0" w:color="BFBFBF"/>
            </w:tcBorders>
          </w:tcPr>
          <w:p w14:paraId="3AC3F1A9" w14:textId="77777777" w:rsidR="00B0440F" w:rsidRPr="00214487" w:rsidRDefault="00D41FAC">
            <w:pPr>
              <w:suppressAutoHyphens/>
              <w:spacing w:before="60" w:after="60"/>
              <w:jc w:val="left"/>
              <w:rPr>
                <w:rFonts w:ascii="Calibri" w:hAnsi="Calibri" w:cs="CG Times (W1)"/>
                <w:color w:val="000000"/>
                <w:kern w:val="2"/>
                <w:sz w:val="20"/>
                <w:lang w:val="fr-FR" w:eastAsia="ar-SA"/>
              </w:rPr>
            </w:pPr>
            <w:r w:rsidRPr="00214487">
              <w:rPr>
                <w:rFonts w:ascii="Calibri" w:hAnsi="Calibri" w:cs="CG Times (W1)"/>
                <w:color w:val="000000"/>
                <w:kern w:val="2"/>
                <w:sz w:val="20"/>
                <w:lang w:val="fr-FR"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0A1AA196" w14:textId="77777777" w:rsidR="00B0440F" w:rsidRPr="00214487" w:rsidRDefault="00D41FAC">
            <w:pPr>
              <w:suppressAutoHyphens/>
              <w:spacing w:before="60" w:after="60"/>
              <w:jc w:val="left"/>
              <w:rPr>
                <w:rFonts w:ascii="Calibri" w:eastAsia="SimSun" w:hAnsi="Calibri"/>
                <w:i/>
                <w:iCs/>
                <w:color w:val="1B6FB5"/>
                <w:sz w:val="20"/>
                <w:lang w:val="fr-FR" w:eastAsia="zh-CN"/>
              </w:rPr>
            </w:pPr>
            <w:r w:rsidRPr="00214487">
              <w:rPr>
                <w:rFonts w:ascii="Calibri" w:eastAsia="SimSun" w:hAnsi="Calibri"/>
                <w:i/>
                <w:iCs/>
                <w:color w:val="1B6FB5"/>
                <w:sz w:val="20"/>
                <w:lang w:val="fr-FR" w:eastAsia="zh-CN"/>
              </w:rPr>
              <w:t>&lt;Exemple de document connexe&gt;</w:t>
            </w:r>
          </w:p>
          <w:p w14:paraId="3AB5AC04" w14:textId="77777777" w:rsidR="00B0440F" w:rsidRPr="00214487" w:rsidRDefault="00D41FAC">
            <w:pPr>
              <w:suppressAutoHyphens/>
              <w:spacing w:before="60" w:after="60"/>
              <w:jc w:val="left"/>
              <w:rPr>
                <w:rFonts w:ascii="Calibri" w:hAnsi="Calibri" w:cs="CG Times (W1)"/>
                <w:color w:val="002060"/>
                <w:kern w:val="2"/>
                <w:sz w:val="20"/>
                <w:u w:val="single"/>
                <w:lang w:val="fr-FR" w:eastAsia="ar-SA"/>
              </w:rPr>
            </w:pPr>
            <w:r w:rsidRPr="00214487">
              <w:rPr>
                <w:rFonts w:asciiTheme="minorHAnsi" w:hAnsiTheme="minorHAnsi" w:cstheme="minorHAnsi"/>
                <w:color w:val="005828"/>
                <w:lang w:val="fr-FR"/>
              </w:rPr>
              <w:t>04.</w:t>
            </w:r>
            <w:r w:rsidR="000723BD" w:rsidRPr="00214487">
              <w:rPr>
                <w:rFonts w:asciiTheme="minorHAnsi" w:hAnsiTheme="minorHAnsi" w:cstheme="minorHAnsi"/>
                <w:color w:val="005828"/>
                <w:lang w:val="fr-FR"/>
              </w:rPr>
              <w:t>Project_Handbook.XYZ.11-11-2013</w:t>
            </w:r>
            <w:r w:rsidRPr="00214487">
              <w:rPr>
                <w:rFonts w:asciiTheme="minorHAnsi" w:hAnsiTheme="minorHAnsi" w:cstheme="minorHAnsi"/>
                <w:color w:val="005828"/>
                <w:lang w:val="fr-FR"/>
              </w:rPr>
              <w:t>.V.1.0.docx</w:t>
            </w:r>
          </w:p>
        </w:tc>
        <w:tc>
          <w:tcPr>
            <w:tcW w:w="2473" w:type="pct"/>
            <w:tcBorders>
              <w:top w:val="single" w:sz="4" w:space="0" w:color="BFBFBF"/>
              <w:left w:val="single" w:sz="4" w:space="0" w:color="BFBFBF"/>
              <w:bottom w:val="single" w:sz="4" w:space="0" w:color="BFBFBF"/>
              <w:right w:val="single" w:sz="4" w:space="0" w:color="BFBFBF"/>
            </w:tcBorders>
          </w:tcPr>
          <w:p w14:paraId="6694FBF4" w14:textId="77777777" w:rsidR="00B0440F" w:rsidRPr="00214487" w:rsidRDefault="00D41FAC">
            <w:pPr>
              <w:suppressAutoHyphens/>
              <w:spacing w:before="60" w:after="60"/>
              <w:jc w:val="left"/>
              <w:rPr>
                <w:rFonts w:ascii="Calibri" w:eastAsia="SimSun" w:hAnsi="Calibri"/>
                <w:i/>
                <w:iCs/>
                <w:color w:val="1B6FB5"/>
                <w:sz w:val="20"/>
                <w:lang w:val="fr-FR" w:eastAsia="zh-CN"/>
              </w:rPr>
            </w:pPr>
            <w:r w:rsidRPr="00214487">
              <w:rPr>
                <w:rFonts w:ascii="Calibri" w:eastAsia="SimSun" w:hAnsi="Calibri"/>
                <w:i/>
                <w:iCs/>
                <w:color w:val="1B6FB5"/>
                <w:sz w:val="20"/>
                <w:lang w:val="fr-FR" w:eastAsia="zh-CN"/>
              </w:rPr>
              <w:t>&lt;Exemple d'un lieu&gt;</w:t>
            </w:r>
          </w:p>
          <w:p w14:paraId="7C92AC0F" w14:textId="77777777" w:rsidR="00B0440F" w:rsidRPr="00214487" w:rsidRDefault="00D41FAC">
            <w:pPr>
              <w:suppressAutoHyphens/>
              <w:spacing w:before="60" w:after="60"/>
              <w:jc w:val="left"/>
              <w:rPr>
                <w:rFonts w:ascii="Calibri" w:eastAsia="SimSun" w:hAnsi="Calibri"/>
                <w:i/>
                <w:iCs/>
                <w:color w:val="1B6FB5"/>
                <w:sz w:val="20"/>
                <w:lang w:val="fr-FR" w:eastAsia="zh-CN"/>
              </w:rPr>
            </w:pPr>
            <w:r w:rsidRPr="00214487">
              <w:rPr>
                <w:rFonts w:ascii="Calibri" w:eastAsia="SimSun" w:hAnsi="Calibri"/>
                <w:i/>
                <w:iCs/>
                <w:color w:val="1B6FB5"/>
                <w:sz w:val="20"/>
                <w:lang w:val="fr-FR" w:eastAsia="zh-CN"/>
              </w:rPr>
              <w:t>&lt; U:\METHODS\PM²@EC\Documents\&gt;</w:t>
            </w:r>
          </w:p>
        </w:tc>
      </w:tr>
      <w:tr w:rsidR="00B13BC6" w:rsidRPr="00C73484" w14:paraId="100DD115" w14:textId="77777777" w:rsidTr="007F0545">
        <w:tc>
          <w:tcPr>
            <w:tcW w:w="421" w:type="pct"/>
            <w:tcBorders>
              <w:top w:val="single" w:sz="4" w:space="0" w:color="BFBFBF"/>
              <w:left w:val="single" w:sz="4" w:space="0" w:color="BFBFBF"/>
              <w:bottom w:val="single" w:sz="4" w:space="0" w:color="BFBFBF"/>
              <w:right w:val="single" w:sz="4" w:space="0" w:color="BFBFBF"/>
            </w:tcBorders>
          </w:tcPr>
          <w:p w14:paraId="1E3A727C" w14:textId="77777777" w:rsidR="00B0440F" w:rsidRPr="00214487" w:rsidRDefault="00D41FAC">
            <w:pPr>
              <w:suppressAutoHyphens/>
              <w:spacing w:before="60" w:after="60"/>
              <w:jc w:val="left"/>
              <w:rPr>
                <w:rFonts w:ascii="Calibri" w:hAnsi="Calibri" w:cs="CG Times (W1)"/>
                <w:color w:val="000000"/>
                <w:kern w:val="2"/>
                <w:sz w:val="20"/>
                <w:lang w:val="fr-FR" w:eastAsia="ar-SA"/>
              </w:rPr>
            </w:pPr>
            <w:r w:rsidRPr="00214487">
              <w:rPr>
                <w:rFonts w:ascii="Calibri" w:hAnsi="Calibri" w:cs="CG Times (W1)"/>
                <w:color w:val="000000"/>
                <w:kern w:val="2"/>
                <w:lang w:val="fr-FR"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4346C508" w14:textId="77777777" w:rsidR="00B0440F" w:rsidRPr="00214487" w:rsidRDefault="00D41FAC">
            <w:pPr>
              <w:suppressAutoHyphens/>
              <w:spacing w:before="60" w:after="60"/>
              <w:jc w:val="left"/>
              <w:rPr>
                <w:rFonts w:ascii="Calibri" w:eastAsia="SimSun" w:hAnsi="Calibri"/>
                <w:i/>
                <w:iCs/>
                <w:color w:val="1B6FB5"/>
                <w:sz w:val="20"/>
                <w:lang w:val="fr-FR" w:eastAsia="zh-CN"/>
              </w:rPr>
            </w:pPr>
            <w:r w:rsidRPr="00214487">
              <w:rPr>
                <w:rFonts w:asciiTheme="minorHAnsi" w:hAnsiTheme="minorHAnsi" w:cstheme="minorHAnsi"/>
                <w:color w:val="005828"/>
                <w:lang w:val="fr-FR"/>
              </w:rPr>
              <w:t>06.Issue_Management_Plan.XYZ.11-11-2013.V.1.0.docx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0D019069" w14:textId="77777777" w:rsidR="00B0440F" w:rsidRPr="00214487" w:rsidRDefault="00D41FAC">
            <w:pPr>
              <w:suppressAutoHyphens/>
              <w:spacing w:before="60" w:after="60"/>
              <w:rPr>
                <w:rFonts w:ascii="Calibri" w:eastAsia="SimSun" w:hAnsi="Calibri"/>
                <w:i/>
                <w:iCs/>
                <w:color w:val="1B6FB5"/>
                <w:sz w:val="20"/>
                <w:lang w:val="fr-FR" w:eastAsia="zh-CN"/>
              </w:rPr>
            </w:pPr>
            <w:r w:rsidRPr="00214487">
              <w:rPr>
                <w:rFonts w:ascii="Calibri" w:eastAsia="SimSun" w:hAnsi="Calibri"/>
                <w:i/>
                <w:iCs/>
                <w:color w:val="1B6FB5"/>
                <w:sz w:val="20"/>
                <w:lang w:val="fr-FR" w:eastAsia="zh-CN"/>
              </w:rPr>
              <w:t>&lt;Insérer l'emplacement de l'artefact du projet.&gt;</w:t>
            </w:r>
          </w:p>
        </w:tc>
      </w:tr>
      <w:tr w:rsidR="00B13BC6" w:rsidRPr="00C73484" w14:paraId="77707D38" w14:textId="77777777" w:rsidTr="007F0545">
        <w:tc>
          <w:tcPr>
            <w:tcW w:w="421" w:type="pct"/>
            <w:tcBorders>
              <w:top w:val="single" w:sz="4" w:space="0" w:color="BFBFBF"/>
              <w:left w:val="single" w:sz="4" w:space="0" w:color="BFBFBF"/>
              <w:bottom w:val="single" w:sz="4" w:space="0" w:color="BFBFBF"/>
              <w:right w:val="single" w:sz="4" w:space="0" w:color="BFBFBF"/>
            </w:tcBorders>
          </w:tcPr>
          <w:p w14:paraId="7D1ACA4C" w14:textId="77777777" w:rsidR="00B0440F" w:rsidRPr="00214487" w:rsidRDefault="00D41FAC">
            <w:pPr>
              <w:suppressAutoHyphens/>
              <w:spacing w:before="60" w:after="60"/>
              <w:rPr>
                <w:rFonts w:ascii="Calibri" w:hAnsi="Calibri" w:cs="CG Times (W1)"/>
                <w:color w:val="000000"/>
                <w:kern w:val="2"/>
                <w:lang w:val="fr-FR" w:eastAsia="ar-SA"/>
              </w:rPr>
            </w:pPr>
            <w:r w:rsidRPr="00214487">
              <w:rPr>
                <w:rFonts w:ascii="Calibri" w:hAnsi="Calibri" w:cs="CG Times (W1)"/>
                <w:color w:val="000000"/>
                <w:kern w:val="2"/>
                <w:lang w:val="fr-FR"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07CFC43E" w14:textId="77777777" w:rsidR="00B0440F" w:rsidRPr="00214487" w:rsidRDefault="00D41FAC">
            <w:pPr>
              <w:suppressAutoHyphens/>
              <w:spacing w:before="60" w:after="60"/>
              <w:jc w:val="left"/>
              <w:rPr>
                <w:rFonts w:ascii="Calibri" w:hAnsi="Calibri" w:cs="CG Times (W1)"/>
                <w:color w:val="002060"/>
                <w:kern w:val="2"/>
                <w:u w:val="single"/>
                <w:lang w:val="fr-FR" w:eastAsia="ar-SA"/>
              </w:rPr>
            </w:pPr>
            <w:r w:rsidRPr="00214487">
              <w:rPr>
                <w:rFonts w:asciiTheme="minorHAnsi" w:hAnsiTheme="minorHAnsi" w:cstheme="minorHAnsi"/>
                <w:color w:val="005828"/>
                <w:lang w:val="fr-FR"/>
              </w:rPr>
              <w:t>09.Plan_de_gestion_des_communications.XYZ.11-11-2013.V.1.0.docx</w:t>
            </w:r>
          </w:p>
        </w:tc>
        <w:tc>
          <w:tcPr>
            <w:tcW w:w="2473" w:type="pct"/>
            <w:tcBorders>
              <w:top w:val="single" w:sz="4" w:space="0" w:color="BFBFBF"/>
              <w:left w:val="single" w:sz="4" w:space="0" w:color="BFBFBF"/>
              <w:bottom w:val="single" w:sz="4" w:space="0" w:color="BFBFBF"/>
              <w:right w:val="single" w:sz="4" w:space="0" w:color="BFBFBF"/>
            </w:tcBorders>
          </w:tcPr>
          <w:p w14:paraId="48A8311A" w14:textId="77777777" w:rsidR="00B0440F" w:rsidRPr="00214487" w:rsidRDefault="00D41FAC">
            <w:pPr>
              <w:suppressAutoHyphens/>
              <w:spacing w:before="60" w:after="60"/>
              <w:rPr>
                <w:rFonts w:ascii="Calibri" w:hAnsi="Calibri" w:cs="CG Times (W1)"/>
                <w:color w:val="002060"/>
                <w:kern w:val="2"/>
                <w:u w:val="single"/>
                <w:lang w:val="fr-FR" w:eastAsia="ar-SA"/>
              </w:rPr>
            </w:pPr>
            <w:r w:rsidRPr="00214487">
              <w:rPr>
                <w:rFonts w:ascii="Calibri" w:eastAsia="SimSun" w:hAnsi="Calibri"/>
                <w:i/>
                <w:iCs/>
                <w:color w:val="1B6FB5"/>
                <w:sz w:val="20"/>
                <w:lang w:val="fr-FR" w:eastAsia="zh-CN"/>
              </w:rPr>
              <w:t>&lt;Insérer l'emplacement de l'artefact du projet.&gt;</w:t>
            </w:r>
          </w:p>
        </w:tc>
      </w:tr>
      <w:tr w:rsidR="00B13BC6" w:rsidRPr="00C73484" w14:paraId="2B458605" w14:textId="77777777" w:rsidTr="007F0545">
        <w:tc>
          <w:tcPr>
            <w:tcW w:w="421" w:type="pct"/>
            <w:tcBorders>
              <w:top w:val="single" w:sz="4" w:space="0" w:color="BFBFBF"/>
              <w:left w:val="single" w:sz="4" w:space="0" w:color="BFBFBF"/>
              <w:bottom w:val="single" w:sz="4" w:space="0" w:color="BFBFBF"/>
              <w:right w:val="single" w:sz="4" w:space="0" w:color="BFBFBF"/>
            </w:tcBorders>
          </w:tcPr>
          <w:p w14:paraId="3180D830" w14:textId="77777777" w:rsidR="00B0440F" w:rsidRPr="00214487" w:rsidRDefault="00D41FAC">
            <w:pPr>
              <w:suppressAutoHyphens/>
              <w:spacing w:before="60" w:after="60"/>
              <w:rPr>
                <w:rFonts w:ascii="Calibri" w:eastAsia="SimSun" w:hAnsi="Calibri"/>
                <w:i/>
                <w:iCs/>
                <w:color w:val="1B6FB5"/>
                <w:sz w:val="20"/>
                <w:lang w:val="fr-FR" w:eastAsia="zh-CN"/>
              </w:rPr>
            </w:pPr>
            <w:r w:rsidRPr="00214487">
              <w:rPr>
                <w:rFonts w:ascii="Calibri" w:hAnsi="Calibri" w:cs="CG Times (W1)"/>
                <w:kern w:val="2"/>
                <w:lang w:val="fr-FR"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36F2733E" w14:textId="77777777" w:rsidR="00B0440F" w:rsidRPr="00214487" w:rsidRDefault="00D41FAC">
            <w:pPr>
              <w:suppressAutoHyphens/>
              <w:spacing w:before="60" w:after="60"/>
              <w:jc w:val="left"/>
              <w:rPr>
                <w:rFonts w:ascii="Calibri" w:eastAsia="SimSun" w:hAnsi="Calibri"/>
                <w:i/>
                <w:iCs/>
                <w:color w:val="1B6FB5"/>
                <w:sz w:val="20"/>
                <w:lang w:val="fr-FR" w:eastAsia="zh-CN"/>
              </w:rPr>
            </w:pPr>
            <w:r w:rsidRPr="00214487">
              <w:rPr>
                <w:rFonts w:asciiTheme="minorHAnsi" w:hAnsiTheme="minorHAnsi" w:cstheme="minorHAnsi"/>
                <w:color w:val="005828"/>
                <w:lang w:val="fr-FR"/>
              </w:rPr>
              <w:t>10.Livrables_Acceptation_Mgt_Plan.XYZ.11-11-2013.V.1.0.docx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0E3BE825" w14:textId="77777777" w:rsidR="00B0440F" w:rsidRPr="00214487" w:rsidRDefault="00D41FAC">
            <w:pPr>
              <w:suppressAutoHyphens/>
              <w:spacing w:before="60" w:after="60"/>
              <w:jc w:val="left"/>
              <w:rPr>
                <w:rFonts w:ascii="Calibri" w:eastAsia="SimSun" w:hAnsi="Calibri"/>
                <w:i/>
                <w:iCs/>
                <w:color w:val="1B6FB5"/>
                <w:sz w:val="20"/>
                <w:lang w:val="fr-FR" w:eastAsia="zh-CN"/>
              </w:rPr>
            </w:pPr>
            <w:r w:rsidRPr="00214487">
              <w:rPr>
                <w:rFonts w:ascii="Calibri" w:eastAsia="SimSun" w:hAnsi="Calibri"/>
                <w:i/>
                <w:iCs/>
                <w:color w:val="1B6FB5"/>
                <w:sz w:val="20"/>
                <w:lang w:val="fr-FR" w:eastAsia="zh-CN"/>
              </w:rPr>
              <w:t>&lt;Insérer l'emplacement de l'artefact du projet.&gt;</w:t>
            </w:r>
          </w:p>
        </w:tc>
      </w:tr>
      <w:tr w:rsidR="00B13BC6" w:rsidRPr="00C73484" w14:paraId="78B5E91F" w14:textId="77777777" w:rsidTr="007F0545">
        <w:tc>
          <w:tcPr>
            <w:tcW w:w="421" w:type="pct"/>
            <w:tcBorders>
              <w:top w:val="single" w:sz="4" w:space="0" w:color="BFBFBF"/>
              <w:left w:val="single" w:sz="4" w:space="0" w:color="BFBFBF"/>
              <w:bottom w:val="single" w:sz="4" w:space="0" w:color="BFBFBF"/>
              <w:right w:val="single" w:sz="4" w:space="0" w:color="BFBFBF"/>
            </w:tcBorders>
          </w:tcPr>
          <w:p w14:paraId="25333899" w14:textId="77777777" w:rsidR="00B0440F" w:rsidRPr="00214487" w:rsidRDefault="00D41FAC">
            <w:pPr>
              <w:suppressAutoHyphens/>
              <w:spacing w:before="60" w:after="60"/>
              <w:jc w:val="left"/>
              <w:rPr>
                <w:rFonts w:ascii="Calibri" w:hAnsi="Calibri" w:cs="CG Times (W1)"/>
                <w:color w:val="000000"/>
                <w:kern w:val="2"/>
                <w:sz w:val="20"/>
                <w:lang w:val="fr-FR" w:eastAsia="ar-SA"/>
              </w:rPr>
            </w:pPr>
            <w:r w:rsidRPr="00214487">
              <w:rPr>
                <w:rFonts w:ascii="Calibri" w:hAnsi="Calibri" w:cs="CG Times (W1)"/>
                <w:color w:val="000000"/>
                <w:kern w:val="2"/>
                <w:sz w:val="20"/>
                <w:lang w:val="fr-FR"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390F03B3" w14:textId="77777777" w:rsidR="00B0440F" w:rsidRPr="00214487" w:rsidRDefault="00D41FAC">
            <w:pPr>
              <w:suppressAutoHyphens/>
              <w:spacing w:before="60" w:after="60"/>
              <w:jc w:val="left"/>
              <w:rPr>
                <w:rFonts w:asciiTheme="minorHAnsi" w:hAnsiTheme="minorHAnsi" w:cstheme="minorHAnsi"/>
                <w:color w:val="005828"/>
                <w:lang w:val="fr-FR"/>
              </w:rPr>
            </w:pPr>
            <w:r w:rsidRPr="00214487">
              <w:rPr>
                <w:rFonts w:asciiTheme="minorHAnsi" w:hAnsiTheme="minorHAnsi" w:cstheme="minorHAnsi"/>
                <w:color w:val="005828"/>
                <w:lang w:val="fr-FR"/>
              </w:rPr>
              <w:t>13</w:t>
            </w:r>
            <w:r w:rsidR="00B13BC6" w:rsidRPr="00214487">
              <w:rPr>
                <w:rFonts w:asciiTheme="minorHAnsi" w:hAnsiTheme="minorHAnsi" w:cstheme="minorHAnsi"/>
                <w:color w:val="005828"/>
                <w:lang w:val="fr-FR"/>
              </w:rPr>
              <w:t>.Resource_Plan.XYZ.11-11-2013.V.1.0.docx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100DB3C3" w14:textId="77777777" w:rsidR="00B0440F" w:rsidRPr="00214487" w:rsidRDefault="00D41FAC">
            <w:pPr>
              <w:suppressAutoHyphens/>
              <w:spacing w:before="60" w:after="60"/>
              <w:rPr>
                <w:rFonts w:ascii="Calibri" w:eastAsia="SimSun" w:hAnsi="Calibri"/>
                <w:i/>
                <w:iCs/>
                <w:color w:val="1B6FB5"/>
                <w:sz w:val="20"/>
                <w:lang w:val="fr-FR" w:eastAsia="zh-CN"/>
              </w:rPr>
            </w:pPr>
            <w:r w:rsidRPr="00214487">
              <w:rPr>
                <w:rFonts w:ascii="Calibri" w:eastAsia="SimSun" w:hAnsi="Calibri"/>
                <w:i/>
                <w:iCs/>
                <w:color w:val="1B6FB5"/>
                <w:sz w:val="20"/>
                <w:lang w:val="fr-FR" w:eastAsia="zh-CN"/>
              </w:rPr>
              <w:t>&lt;Insérer l'emplacement de l'artefact du projet.&gt;</w:t>
            </w:r>
          </w:p>
        </w:tc>
      </w:tr>
      <w:tr w:rsidR="00B13BC6" w:rsidRPr="00C73484" w14:paraId="6382D45E" w14:textId="77777777" w:rsidTr="007F0545">
        <w:tc>
          <w:tcPr>
            <w:tcW w:w="421" w:type="pct"/>
            <w:tcBorders>
              <w:top w:val="single" w:sz="4" w:space="0" w:color="BFBFBF"/>
              <w:left w:val="single" w:sz="4" w:space="0" w:color="BFBFBF"/>
              <w:bottom w:val="single" w:sz="4" w:space="0" w:color="BFBFBF"/>
              <w:right w:val="single" w:sz="4" w:space="0" w:color="BFBFBF"/>
            </w:tcBorders>
          </w:tcPr>
          <w:p w14:paraId="75BD4DAF" w14:textId="77777777" w:rsidR="00B0440F" w:rsidRPr="00214487" w:rsidRDefault="00D41FAC">
            <w:pPr>
              <w:suppressAutoHyphens/>
              <w:spacing w:before="60" w:after="60"/>
              <w:rPr>
                <w:rFonts w:ascii="Calibri" w:hAnsi="Calibri" w:cs="CG Times (W1)"/>
                <w:color w:val="000000"/>
                <w:kern w:val="2"/>
                <w:lang w:val="fr-FR" w:eastAsia="ar-SA"/>
              </w:rPr>
            </w:pPr>
            <w:r w:rsidRPr="00214487">
              <w:rPr>
                <w:rFonts w:ascii="Calibri" w:hAnsi="Calibri" w:cs="CG Times (W1)"/>
                <w:color w:val="000000"/>
                <w:kern w:val="2"/>
                <w:lang w:val="fr-FR"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7A5A237D" w14:textId="77777777" w:rsidR="00B0440F" w:rsidRPr="00C73484" w:rsidRDefault="00D41FAC">
            <w:pPr>
              <w:suppressAutoHyphens/>
              <w:spacing w:before="60" w:after="60"/>
              <w:jc w:val="left"/>
              <w:rPr>
                <w:rFonts w:asciiTheme="minorHAnsi" w:hAnsiTheme="minorHAnsi" w:cstheme="minorHAnsi"/>
                <w:color w:val="005828"/>
                <w:lang w:val="en-IE"/>
              </w:rPr>
            </w:pPr>
            <w:r w:rsidRPr="00C73484">
              <w:rPr>
                <w:rFonts w:asciiTheme="minorHAnsi" w:hAnsiTheme="minorHAnsi" w:cstheme="minorHAnsi"/>
                <w:color w:val="005828"/>
                <w:lang w:val="en-IE"/>
              </w:rPr>
              <w:t>28</w:t>
            </w:r>
            <w:r w:rsidR="00B13BC6" w:rsidRPr="00C73484">
              <w:rPr>
                <w:rFonts w:asciiTheme="minorHAnsi" w:hAnsiTheme="minorHAnsi" w:cstheme="minorHAnsi"/>
                <w:color w:val="005828"/>
                <w:lang w:val="en-IE"/>
              </w:rPr>
              <w:t>.Quality_Review_Checklist.XYZ.11-11-2013.V.1.0.docx</w:t>
            </w:r>
          </w:p>
        </w:tc>
        <w:tc>
          <w:tcPr>
            <w:tcW w:w="2473" w:type="pct"/>
            <w:tcBorders>
              <w:top w:val="single" w:sz="4" w:space="0" w:color="BFBFBF"/>
              <w:left w:val="single" w:sz="4" w:space="0" w:color="BFBFBF"/>
              <w:bottom w:val="single" w:sz="4" w:space="0" w:color="BFBFBF"/>
              <w:right w:val="single" w:sz="4" w:space="0" w:color="BFBFBF"/>
            </w:tcBorders>
          </w:tcPr>
          <w:p w14:paraId="6F10686B" w14:textId="77777777" w:rsidR="00B0440F" w:rsidRPr="00214487" w:rsidRDefault="00D41FAC">
            <w:pPr>
              <w:rPr>
                <w:lang w:val="fr-FR"/>
              </w:rPr>
            </w:pPr>
            <w:r w:rsidRPr="00214487">
              <w:rPr>
                <w:rFonts w:ascii="Calibri" w:eastAsia="SimSun" w:hAnsi="Calibri"/>
                <w:i/>
                <w:iCs/>
                <w:color w:val="1B6FB5"/>
                <w:sz w:val="20"/>
                <w:lang w:val="fr-FR" w:eastAsia="zh-CN"/>
              </w:rPr>
              <w:t>&lt;Insérer l'emplacement de l'artefact du projet.&gt;</w:t>
            </w:r>
          </w:p>
        </w:tc>
      </w:tr>
      <w:tr w:rsidR="00B13BC6" w:rsidRPr="00C73484" w14:paraId="1B10F8A7" w14:textId="77777777" w:rsidTr="007F0545">
        <w:tc>
          <w:tcPr>
            <w:tcW w:w="421" w:type="pct"/>
            <w:tcBorders>
              <w:top w:val="single" w:sz="4" w:space="0" w:color="BFBFBF"/>
              <w:left w:val="single" w:sz="4" w:space="0" w:color="BFBFBF"/>
              <w:bottom w:val="single" w:sz="4" w:space="0" w:color="BFBFBF"/>
              <w:right w:val="single" w:sz="4" w:space="0" w:color="BFBFBF"/>
            </w:tcBorders>
          </w:tcPr>
          <w:p w14:paraId="2D1A11F6" w14:textId="77777777" w:rsidR="00B0440F" w:rsidRPr="00214487" w:rsidRDefault="00D41FAC">
            <w:pPr>
              <w:suppressAutoHyphens/>
              <w:spacing w:before="60" w:after="60"/>
              <w:rPr>
                <w:rFonts w:ascii="Calibri" w:hAnsi="Calibri" w:cs="CG Times (W1)"/>
                <w:color w:val="000000"/>
                <w:kern w:val="2"/>
                <w:lang w:val="fr-FR" w:eastAsia="ar-SA"/>
              </w:rPr>
            </w:pPr>
            <w:r w:rsidRPr="00214487">
              <w:rPr>
                <w:rFonts w:ascii="Calibri" w:hAnsi="Calibri" w:cs="CG Times (W1)"/>
                <w:color w:val="000000"/>
                <w:kern w:val="2"/>
                <w:lang w:val="fr-FR"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5C2FCEDA" w14:textId="77777777" w:rsidR="00B0440F" w:rsidRPr="00C73484" w:rsidRDefault="00D41FAC">
            <w:pPr>
              <w:suppressAutoHyphens/>
              <w:spacing w:before="60" w:after="60"/>
              <w:jc w:val="left"/>
              <w:rPr>
                <w:rFonts w:asciiTheme="minorHAnsi" w:hAnsiTheme="minorHAnsi" w:cstheme="minorHAnsi"/>
                <w:color w:val="005828"/>
                <w:lang w:val="en-IE"/>
              </w:rPr>
            </w:pPr>
            <w:r w:rsidRPr="00C73484">
              <w:rPr>
                <w:rFonts w:asciiTheme="minorHAnsi" w:hAnsiTheme="minorHAnsi" w:cstheme="minorHAnsi"/>
                <w:color w:val="005828"/>
                <w:lang w:val="en-IE"/>
              </w:rPr>
              <w:t>27.Phase_Exit_Review_Checklist.XYZ.11-11-2013.V.1.0.docx</w:t>
            </w:r>
          </w:p>
        </w:tc>
        <w:tc>
          <w:tcPr>
            <w:tcW w:w="2473" w:type="pct"/>
            <w:tcBorders>
              <w:top w:val="single" w:sz="4" w:space="0" w:color="BFBFBF"/>
              <w:left w:val="single" w:sz="4" w:space="0" w:color="BFBFBF"/>
              <w:bottom w:val="single" w:sz="4" w:space="0" w:color="BFBFBF"/>
              <w:right w:val="single" w:sz="4" w:space="0" w:color="BFBFBF"/>
            </w:tcBorders>
          </w:tcPr>
          <w:p w14:paraId="311F5BC9" w14:textId="77777777" w:rsidR="00B0440F" w:rsidRPr="00214487" w:rsidRDefault="00D41FAC">
            <w:pPr>
              <w:rPr>
                <w:lang w:val="fr-FR"/>
              </w:rPr>
            </w:pPr>
            <w:r w:rsidRPr="00214487">
              <w:rPr>
                <w:rFonts w:ascii="Calibri" w:eastAsia="SimSun" w:hAnsi="Calibri"/>
                <w:i/>
                <w:iCs/>
                <w:color w:val="1B6FB5"/>
                <w:sz w:val="20"/>
                <w:lang w:val="fr-FR" w:eastAsia="zh-CN"/>
              </w:rPr>
              <w:t>&lt;Insérer l'emplacement de l'artefact du projet.&gt;</w:t>
            </w:r>
          </w:p>
        </w:tc>
      </w:tr>
      <w:tr w:rsidR="00B13BC6" w:rsidRPr="00C73484" w14:paraId="5B603524" w14:textId="77777777" w:rsidTr="007F0545">
        <w:tc>
          <w:tcPr>
            <w:tcW w:w="421" w:type="pct"/>
            <w:tcBorders>
              <w:top w:val="single" w:sz="4" w:space="0" w:color="BFBFBF"/>
              <w:left w:val="single" w:sz="4" w:space="0" w:color="BFBFBF"/>
              <w:bottom w:val="single" w:sz="4" w:space="0" w:color="BFBFBF"/>
              <w:right w:val="single" w:sz="4" w:space="0" w:color="BFBFBF"/>
            </w:tcBorders>
          </w:tcPr>
          <w:p w14:paraId="751FCED8" w14:textId="77777777" w:rsidR="00B0440F" w:rsidRPr="00214487" w:rsidRDefault="00D41FAC">
            <w:pPr>
              <w:suppressAutoHyphens/>
              <w:spacing w:before="60" w:after="60"/>
              <w:rPr>
                <w:rFonts w:ascii="Calibri" w:hAnsi="Calibri" w:cs="CG Times (W1)"/>
                <w:color w:val="000000"/>
                <w:kern w:val="2"/>
                <w:lang w:val="fr-FR" w:eastAsia="ar-SA"/>
              </w:rPr>
            </w:pPr>
            <w:r w:rsidRPr="00214487">
              <w:rPr>
                <w:rFonts w:ascii="Calibri" w:hAnsi="Calibri" w:cs="CG Times (W1)"/>
                <w:color w:val="000000"/>
                <w:kern w:val="2"/>
                <w:lang w:val="fr-FR" w:eastAsia="ar-SA"/>
              </w:rPr>
              <w:t>8</w:t>
            </w:r>
          </w:p>
        </w:tc>
        <w:tc>
          <w:tcPr>
            <w:tcW w:w="2106" w:type="pct"/>
            <w:tcBorders>
              <w:top w:val="single" w:sz="4" w:space="0" w:color="BFBFBF"/>
              <w:left w:val="single" w:sz="4" w:space="0" w:color="BFBFBF"/>
              <w:bottom w:val="single" w:sz="4" w:space="0" w:color="BFBFBF"/>
              <w:right w:val="single" w:sz="4" w:space="0" w:color="BFBFBF"/>
            </w:tcBorders>
          </w:tcPr>
          <w:p w14:paraId="604F2CCD" w14:textId="77777777" w:rsidR="00B0440F" w:rsidRPr="00214487" w:rsidRDefault="00D41FAC">
            <w:pPr>
              <w:suppressAutoHyphens/>
              <w:spacing w:before="60" w:after="60"/>
              <w:jc w:val="left"/>
              <w:rPr>
                <w:rFonts w:asciiTheme="minorHAnsi" w:hAnsiTheme="minorHAnsi" w:cstheme="minorHAnsi"/>
                <w:color w:val="005828"/>
                <w:lang w:val="fr-FR"/>
              </w:rPr>
            </w:pPr>
            <w:r w:rsidRPr="00214487">
              <w:rPr>
                <w:rFonts w:asciiTheme="minorHAnsi" w:hAnsiTheme="minorHAnsi" w:cstheme="minorHAnsi"/>
                <w:color w:val="005828"/>
                <w:lang w:val="fr-FR"/>
              </w:rPr>
              <w:t>29</w:t>
            </w:r>
            <w:r w:rsidR="00B13BC6" w:rsidRPr="00214487">
              <w:rPr>
                <w:rFonts w:asciiTheme="minorHAnsi" w:hAnsiTheme="minorHAnsi" w:cstheme="minorHAnsi"/>
                <w:color w:val="005828"/>
                <w:lang w:val="fr-FR"/>
              </w:rPr>
              <w:t>.Liste de contrôle de l'acceptation des livrables.XYZ.11-11-2013.V.1.0.docx</w:t>
            </w:r>
          </w:p>
        </w:tc>
        <w:tc>
          <w:tcPr>
            <w:tcW w:w="2473" w:type="pct"/>
            <w:tcBorders>
              <w:top w:val="single" w:sz="4" w:space="0" w:color="BFBFBF"/>
              <w:left w:val="single" w:sz="4" w:space="0" w:color="BFBFBF"/>
              <w:bottom w:val="single" w:sz="4" w:space="0" w:color="BFBFBF"/>
              <w:right w:val="single" w:sz="4" w:space="0" w:color="BFBFBF"/>
            </w:tcBorders>
          </w:tcPr>
          <w:p w14:paraId="5876A9E2" w14:textId="77777777" w:rsidR="00B0440F" w:rsidRPr="00214487" w:rsidRDefault="00D41FAC">
            <w:pPr>
              <w:suppressAutoHyphens/>
              <w:spacing w:before="60" w:after="60"/>
              <w:rPr>
                <w:rFonts w:ascii="Calibri" w:eastAsia="SimSun" w:hAnsi="Calibri"/>
                <w:i/>
                <w:iCs/>
                <w:color w:val="1B6FB5"/>
                <w:sz w:val="20"/>
                <w:lang w:val="fr-FR" w:eastAsia="zh-CN"/>
              </w:rPr>
            </w:pPr>
            <w:r w:rsidRPr="00214487">
              <w:rPr>
                <w:rFonts w:ascii="Calibri" w:eastAsia="SimSun" w:hAnsi="Calibri"/>
                <w:i/>
                <w:iCs/>
                <w:color w:val="1B6FB5"/>
                <w:sz w:val="20"/>
                <w:lang w:val="fr-FR" w:eastAsia="zh-CN"/>
              </w:rPr>
              <w:t>&lt;Insérer l'emplacement de l'artefact du projet.&gt;</w:t>
            </w:r>
          </w:p>
        </w:tc>
      </w:tr>
      <w:tr w:rsidR="00B13BC6" w:rsidRPr="00C73484" w14:paraId="7100A2B6" w14:textId="77777777" w:rsidTr="007F0545">
        <w:tc>
          <w:tcPr>
            <w:tcW w:w="421" w:type="pct"/>
            <w:tcBorders>
              <w:top w:val="single" w:sz="4" w:space="0" w:color="BFBFBF"/>
              <w:left w:val="single" w:sz="4" w:space="0" w:color="BFBFBF"/>
              <w:bottom w:val="single" w:sz="4" w:space="0" w:color="BFBFBF"/>
              <w:right w:val="single" w:sz="4" w:space="0" w:color="BFBFBF"/>
            </w:tcBorders>
          </w:tcPr>
          <w:p w14:paraId="14E39174" w14:textId="77777777" w:rsidR="00B0440F" w:rsidRPr="00214487" w:rsidRDefault="00D41FAC">
            <w:pPr>
              <w:suppressAutoHyphens/>
              <w:spacing w:before="60" w:after="60"/>
              <w:rPr>
                <w:rFonts w:ascii="Calibri" w:hAnsi="Calibri" w:cs="CG Times (W1)"/>
                <w:color w:val="000000"/>
                <w:kern w:val="2"/>
                <w:lang w:val="fr-FR" w:eastAsia="ar-SA"/>
              </w:rPr>
            </w:pPr>
            <w:r w:rsidRPr="00214487">
              <w:rPr>
                <w:rFonts w:ascii="Calibri" w:hAnsi="Calibri" w:cs="CG Times (W1)"/>
                <w:color w:val="000000"/>
                <w:kern w:val="2"/>
                <w:lang w:val="fr-FR" w:eastAsia="ar-SA"/>
              </w:rPr>
              <w:t>9</w:t>
            </w:r>
          </w:p>
        </w:tc>
        <w:tc>
          <w:tcPr>
            <w:tcW w:w="2106" w:type="pct"/>
            <w:tcBorders>
              <w:top w:val="single" w:sz="4" w:space="0" w:color="BFBFBF"/>
              <w:left w:val="single" w:sz="4" w:space="0" w:color="BFBFBF"/>
              <w:bottom w:val="single" w:sz="4" w:space="0" w:color="BFBFBF"/>
              <w:right w:val="single" w:sz="4" w:space="0" w:color="BFBFBF"/>
            </w:tcBorders>
          </w:tcPr>
          <w:p w14:paraId="794FCDC7" w14:textId="77777777" w:rsidR="00B0440F" w:rsidRPr="00214487" w:rsidRDefault="00D41FAC">
            <w:pPr>
              <w:suppressAutoHyphens/>
              <w:spacing w:before="60" w:after="60"/>
              <w:jc w:val="left"/>
              <w:rPr>
                <w:rFonts w:asciiTheme="minorHAnsi" w:hAnsiTheme="minorHAnsi" w:cstheme="minorHAnsi"/>
                <w:color w:val="005828"/>
                <w:lang w:val="fr-FR"/>
              </w:rPr>
            </w:pPr>
            <w:r w:rsidRPr="00214487">
              <w:rPr>
                <w:rFonts w:asciiTheme="minorHAnsi" w:hAnsiTheme="minorHAnsi" w:cstheme="minorHAnsi"/>
                <w:color w:val="005828"/>
                <w:lang w:val="fr-FR"/>
              </w:rPr>
              <w:t>XX.Deliverables_Acceptance_Note.XYZ.11-11-2013.V.1.0.docx</w:t>
            </w:r>
          </w:p>
        </w:tc>
        <w:tc>
          <w:tcPr>
            <w:tcW w:w="2473" w:type="pct"/>
            <w:tcBorders>
              <w:top w:val="single" w:sz="4" w:space="0" w:color="BFBFBF"/>
              <w:left w:val="single" w:sz="4" w:space="0" w:color="BFBFBF"/>
              <w:bottom w:val="single" w:sz="4" w:space="0" w:color="BFBFBF"/>
              <w:right w:val="single" w:sz="4" w:space="0" w:color="BFBFBF"/>
            </w:tcBorders>
          </w:tcPr>
          <w:p w14:paraId="059645CE" w14:textId="77777777" w:rsidR="00B0440F" w:rsidRPr="00214487" w:rsidRDefault="00D41FAC">
            <w:pPr>
              <w:suppressAutoHyphens/>
              <w:spacing w:before="60" w:after="60"/>
              <w:rPr>
                <w:rFonts w:ascii="Calibri" w:eastAsia="SimSun" w:hAnsi="Calibri"/>
                <w:i/>
                <w:iCs/>
                <w:color w:val="1B6FB5"/>
                <w:sz w:val="20"/>
                <w:lang w:val="fr-FR" w:eastAsia="zh-CN"/>
              </w:rPr>
            </w:pPr>
            <w:r w:rsidRPr="00214487">
              <w:rPr>
                <w:rFonts w:ascii="Calibri" w:eastAsia="SimSun" w:hAnsi="Calibri"/>
                <w:i/>
                <w:iCs/>
                <w:color w:val="1B6FB5"/>
                <w:sz w:val="20"/>
                <w:lang w:val="fr-FR" w:eastAsia="zh-CN"/>
              </w:rPr>
              <w:t>&lt;Insérer l'emplacement de l'artefact du projet.&gt;</w:t>
            </w:r>
          </w:p>
        </w:tc>
      </w:tr>
      <w:tr w:rsidR="00B13BC6" w:rsidRPr="00C73484" w14:paraId="5D14EBFD" w14:textId="77777777" w:rsidTr="007F0545">
        <w:tc>
          <w:tcPr>
            <w:tcW w:w="421" w:type="pct"/>
            <w:tcBorders>
              <w:top w:val="single" w:sz="4" w:space="0" w:color="BFBFBF"/>
              <w:left w:val="single" w:sz="4" w:space="0" w:color="BFBFBF"/>
              <w:bottom w:val="single" w:sz="4" w:space="0" w:color="BFBFBF"/>
              <w:right w:val="single" w:sz="4" w:space="0" w:color="BFBFBF"/>
            </w:tcBorders>
          </w:tcPr>
          <w:p w14:paraId="406F06C5" w14:textId="77777777" w:rsidR="00B0440F" w:rsidRPr="00214487" w:rsidRDefault="00D41FAC">
            <w:pPr>
              <w:suppressAutoHyphens/>
              <w:spacing w:before="60" w:after="60"/>
              <w:rPr>
                <w:rFonts w:ascii="Calibri" w:hAnsi="Calibri" w:cs="CG Times (W1)"/>
                <w:color w:val="000000"/>
                <w:kern w:val="2"/>
                <w:lang w:val="fr-FR" w:eastAsia="ar-SA"/>
              </w:rPr>
            </w:pPr>
            <w:r w:rsidRPr="00214487">
              <w:rPr>
                <w:rFonts w:ascii="Calibri" w:hAnsi="Calibri" w:cs="CG Times (W1)"/>
                <w:color w:val="000000"/>
                <w:kern w:val="2"/>
                <w:lang w:val="fr-FR" w:eastAsia="ar-SA"/>
              </w:rPr>
              <w:t>10</w:t>
            </w:r>
          </w:p>
        </w:tc>
        <w:tc>
          <w:tcPr>
            <w:tcW w:w="2106" w:type="pct"/>
            <w:tcBorders>
              <w:top w:val="single" w:sz="4" w:space="0" w:color="BFBFBF"/>
              <w:left w:val="single" w:sz="4" w:space="0" w:color="BFBFBF"/>
              <w:bottom w:val="single" w:sz="4" w:space="0" w:color="BFBFBF"/>
              <w:right w:val="single" w:sz="4" w:space="0" w:color="BFBFBF"/>
            </w:tcBorders>
          </w:tcPr>
          <w:p w14:paraId="7E6387B5" w14:textId="77777777" w:rsidR="00B0440F" w:rsidRPr="00214487" w:rsidRDefault="00D41FAC">
            <w:pPr>
              <w:suppressAutoHyphens/>
              <w:spacing w:before="60" w:after="60"/>
              <w:jc w:val="left"/>
              <w:rPr>
                <w:rFonts w:asciiTheme="minorHAnsi" w:hAnsiTheme="minorHAnsi" w:cstheme="minorHAnsi"/>
                <w:color w:val="005828"/>
                <w:lang w:val="fr-FR"/>
              </w:rPr>
            </w:pPr>
            <w:r w:rsidRPr="00214487">
              <w:rPr>
                <w:rFonts w:asciiTheme="minorHAnsi" w:hAnsiTheme="minorHAnsi" w:cstheme="minorHAnsi"/>
                <w:color w:val="005828"/>
                <w:lang w:val="fr-FR"/>
              </w:rPr>
              <w:t>XX.Note_d'acceptation_du_projet.XYZ.11-11-2013.V.1.0.docx</w:t>
            </w:r>
          </w:p>
        </w:tc>
        <w:tc>
          <w:tcPr>
            <w:tcW w:w="2473" w:type="pct"/>
            <w:tcBorders>
              <w:top w:val="single" w:sz="4" w:space="0" w:color="BFBFBF"/>
              <w:left w:val="single" w:sz="4" w:space="0" w:color="BFBFBF"/>
              <w:bottom w:val="single" w:sz="4" w:space="0" w:color="BFBFBF"/>
              <w:right w:val="single" w:sz="4" w:space="0" w:color="BFBFBF"/>
            </w:tcBorders>
          </w:tcPr>
          <w:p w14:paraId="4B5A2A48" w14:textId="77777777" w:rsidR="00B0440F" w:rsidRPr="00214487" w:rsidRDefault="00D41FAC">
            <w:pPr>
              <w:suppressAutoHyphens/>
              <w:spacing w:before="60" w:after="60"/>
              <w:rPr>
                <w:rFonts w:ascii="Calibri" w:eastAsia="SimSun" w:hAnsi="Calibri"/>
                <w:i/>
                <w:iCs/>
                <w:color w:val="1B6FB5"/>
                <w:sz w:val="20"/>
                <w:lang w:val="fr-FR" w:eastAsia="zh-CN"/>
              </w:rPr>
            </w:pPr>
            <w:r w:rsidRPr="00214487">
              <w:rPr>
                <w:rFonts w:ascii="Calibri" w:eastAsia="SimSun" w:hAnsi="Calibri"/>
                <w:i/>
                <w:iCs/>
                <w:color w:val="1B6FB5"/>
                <w:sz w:val="20"/>
                <w:lang w:val="fr-FR" w:eastAsia="zh-CN"/>
              </w:rPr>
              <w:t>&lt;Insérer l'emplacement de l'artefact du projet.&gt;</w:t>
            </w:r>
          </w:p>
        </w:tc>
      </w:tr>
      <w:tr w:rsidR="00B13BC6" w:rsidRPr="00C73484" w14:paraId="4090FA67" w14:textId="77777777" w:rsidTr="007F0545">
        <w:tc>
          <w:tcPr>
            <w:tcW w:w="421" w:type="pct"/>
            <w:tcBorders>
              <w:top w:val="single" w:sz="4" w:space="0" w:color="BFBFBF"/>
              <w:left w:val="single" w:sz="4" w:space="0" w:color="BFBFBF"/>
              <w:bottom w:val="single" w:sz="4" w:space="0" w:color="BFBFBF"/>
              <w:right w:val="single" w:sz="4" w:space="0" w:color="BFBFBF"/>
            </w:tcBorders>
          </w:tcPr>
          <w:p w14:paraId="06AE2EF7" w14:textId="77777777" w:rsidR="00B0440F" w:rsidRPr="00214487" w:rsidRDefault="00D41FAC">
            <w:pPr>
              <w:suppressAutoHyphens/>
              <w:spacing w:before="60" w:after="60"/>
              <w:rPr>
                <w:rFonts w:ascii="Calibri" w:hAnsi="Calibri" w:cs="CG Times (W1)"/>
                <w:color w:val="000000"/>
                <w:kern w:val="2"/>
                <w:lang w:val="fr-FR" w:eastAsia="ar-SA"/>
              </w:rPr>
            </w:pPr>
            <w:r w:rsidRPr="00214487">
              <w:rPr>
                <w:rFonts w:ascii="Calibri" w:hAnsi="Calibri" w:cs="CG Times (W1)"/>
                <w:color w:val="000000"/>
                <w:kern w:val="2"/>
                <w:lang w:val="fr-FR" w:eastAsia="ar-SA"/>
              </w:rPr>
              <w:t>11</w:t>
            </w:r>
          </w:p>
        </w:tc>
        <w:tc>
          <w:tcPr>
            <w:tcW w:w="2106" w:type="pct"/>
            <w:tcBorders>
              <w:top w:val="single" w:sz="4" w:space="0" w:color="BFBFBF"/>
              <w:left w:val="single" w:sz="4" w:space="0" w:color="BFBFBF"/>
              <w:bottom w:val="single" w:sz="4" w:space="0" w:color="BFBFBF"/>
              <w:right w:val="single" w:sz="4" w:space="0" w:color="BFBFBF"/>
            </w:tcBorders>
          </w:tcPr>
          <w:p w14:paraId="634C7C57" w14:textId="77777777" w:rsidR="00B0440F" w:rsidRPr="00214487" w:rsidRDefault="00D41FAC">
            <w:pPr>
              <w:suppressAutoHyphens/>
              <w:spacing w:before="60" w:after="60"/>
              <w:jc w:val="left"/>
              <w:rPr>
                <w:rFonts w:ascii="Calibri" w:eastAsia="SimSun" w:hAnsi="Calibri"/>
                <w:i/>
                <w:iCs/>
                <w:color w:val="1B6FB5"/>
                <w:sz w:val="20"/>
                <w:lang w:val="fr-FR" w:eastAsia="zh-CN"/>
              </w:rPr>
            </w:pPr>
            <w:r w:rsidRPr="00214487">
              <w:rPr>
                <w:rFonts w:ascii="Calibri" w:hAnsi="Calibri" w:cs="CG Times (W1)"/>
                <w:kern w:val="2"/>
                <w:lang w:val="fr-FR" w:eastAsia="ar-SA"/>
              </w:rPr>
              <w:t>Dossier du projet</w:t>
            </w:r>
          </w:p>
        </w:tc>
        <w:tc>
          <w:tcPr>
            <w:tcW w:w="2473" w:type="pct"/>
            <w:tcBorders>
              <w:top w:val="single" w:sz="4" w:space="0" w:color="BFBFBF"/>
              <w:left w:val="single" w:sz="4" w:space="0" w:color="BFBFBF"/>
              <w:bottom w:val="single" w:sz="4" w:space="0" w:color="BFBFBF"/>
              <w:right w:val="single" w:sz="4" w:space="0" w:color="BFBFBF"/>
            </w:tcBorders>
          </w:tcPr>
          <w:p w14:paraId="084B01CE" w14:textId="77777777" w:rsidR="00B0440F" w:rsidRPr="00214487" w:rsidRDefault="00D41FAC">
            <w:pPr>
              <w:suppressAutoHyphens/>
              <w:spacing w:before="60" w:after="60"/>
              <w:rPr>
                <w:rFonts w:ascii="Calibri" w:eastAsia="SimSun" w:hAnsi="Calibri"/>
                <w:i/>
                <w:iCs/>
                <w:color w:val="1B6FB5"/>
                <w:sz w:val="20"/>
                <w:lang w:val="fr-FR" w:eastAsia="zh-CN"/>
              </w:rPr>
            </w:pPr>
            <w:r w:rsidRPr="00214487">
              <w:rPr>
                <w:rFonts w:ascii="Calibri" w:eastAsia="SimSun" w:hAnsi="Calibri"/>
                <w:i/>
                <w:iCs/>
                <w:color w:val="1B6FB5"/>
                <w:sz w:val="20"/>
                <w:lang w:val="fr-FR" w:eastAsia="zh-CN"/>
              </w:rPr>
              <w:t>&lt;Insérer l'emplacement du dossier du projet.&gt;</w:t>
            </w:r>
          </w:p>
        </w:tc>
      </w:tr>
      <w:tr w:rsidR="00B13BC6" w:rsidRPr="00C73484" w14:paraId="0DED61A0" w14:textId="77777777" w:rsidTr="007F0545">
        <w:tc>
          <w:tcPr>
            <w:tcW w:w="421" w:type="pct"/>
            <w:tcBorders>
              <w:top w:val="single" w:sz="4" w:space="0" w:color="BFBFBF"/>
              <w:left w:val="single" w:sz="4" w:space="0" w:color="BFBFBF"/>
              <w:bottom w:val="single" w:sz="4" w:space="0" w:color="BFBFBF"/>
              <w:right w:val="single" w:sz="4" w:space="0" w:color="BFBFBF"/>
            </w:tcBorders>
          </w:tcPr>
          <w:p w14:paraId="14E30E99" w14:textId="77777777" w:rsidR="00B0440F" w:rsidRPr="00214487" w:rsidRDefault="00D41FAC">
            <w:pPr>
              <w:suppressAutoHyphens/>
              <w:spacing w:before="60" w:after="60"/>
              <w:rPr>
                <w:rFonts w:ascii="Calibri" w:eastAsia="SimSun" w:hAnsi="Calibri"/>
                <w:i/>
                <w:iCs/>
                <w:color w:val="1B6FB5"/>
                <w:sz w:val="20"/>
                <w:lang w:val="fr-FR" w:eastAsia="zh-CN"/>
              </w:rPr>
            </w:pPr>
            <w:r w:rsidRPr="00214487">
              <w:rPr>
                <w:rFonts w:ascii="Calibri" w:hAnsi="Calibri" w:cs="CG Times (W1)"/>
                <w:color w:val="000000"/>
                <w:kern w:val="2"/>
                <w:lang w:val="fr-FR" w:eastAsia="ar-SA"/>
              </w:rPr>
              <w:t>12</w:t>
            </w:r>
          </w:p>
        </w:tc>
        <w:tc>
          <w:tcPr>
            <w:tcW w:w="2106" w:type="pct"/>
            <w:tcBorders>
              <w:top w:val="single" w:sz="4" w:space="0" w:color="BFBFBF"/>
              <w:left w:val="single" w:sz="4" w:space="0" w:color="BFBFBF"/>
              <w:bottom w:val="single" w:sz="4" w:space="0" w:color="BFBFBF"/>
              <w:right w:val="single" w:sz="4" w:space="0" w:color="BFBFBF"/>
            </w:tcBorders>
          </w:tcPr>
          <w:p w14:paraId="65B3BA81" w14:textId="77777777" w:rsidR="00B0440F" w:rsidRPr="00214487" w:rsidRDefault="00D41FAC">
            <w:pPr>
              <w:suppressAutoHyphens/>
              <w:spacing w:before="60" w:after="60"/>
              <w:rPr>
                <w:rFonts w:ascii="Calibri" w:eastAsia="SimSun" w:hAnsi="Calibri"/>
                <w:i/>
                <w:iCs/>
                <w:color w:val="1B6FB5"/>
                <w:sz w:val="20"/>
                <w:lang w:val="fr-FR" w:eastAsia="zh-CN"/>
              </w:rPr>
            </w:pPr>
            <w:proofErr w:type="gramStart"/>
            <w:r w:rsidRPr="00214487">
              <w:rPr>
                <w:rFonts w:ascii="Calibri" w:hAnsi="Calibri"/>
                <w:color w:val="005828"/>
                <w:lang w:val="fr-FR"/>
              </w:rPr>
              <w:t>registre</w:t>
            </w:r>
            <w:proofErr w:type="gramEnd"/>
            <w:r w:rsidRPr="00214487">
              <w:rPr>
                <w:rFonts w:ascii="Calibri" w:hAnsi="Calibri"/>
                <w:color w:val="005828"/>
                <w:lang w:val="fr-FR"/>
              </w:rPr>
              <w:t xml:space="preserve"> de configuration</w:t>
            </w:r>
          </w:p>
        </w:tc>
        <w:tc>
          <w:tcPr>
            <w:tcW w:w="2473" w:type="pct"/>
            <w:tcBorders>
              <w:top w:val="single" w:sz="4" w:space="0" w:color="BFBFBF"/>
              <w:left w:val="single" w:sz="4" w:space="0" w:color="BFBFBF"/>
              <w:bottom w:val="single" w:sz="4" w:space="0" w:color="BFBFBF"/>
              <w:right w:val="single" w:sz="4" w:space="0" w:color="BFBFBF"/>
            </w:tcBorders>
          </w:tcPr>
          <w:p w14:paraId="3B06C62C" w14:textId="77777777" w:rsidR="00B0440F" w:rsidRPr="00214487" w:rsidRDefault="00D41FAC">
            <w:pPr>
              <w:suppressAutoHyphens/>
              <w:spacing w:before="60" w:after="60"/>
              <w:rPr>
                <w:rFonts w:ascii="Calibri" w:eastAsia="SimSun" w:hAnsi="Calibri"/>
                <w:i/>
                <w:iCs/>
                <w:color w:val="1B6FB5"/>
                <w:sz w:val="20"/>
                <w:lang w:val="fr-FR" w:eastAsia="zh-CN"/>
              </w:rPr>
            </w:pPr>
            <w:r w:rsidRPr="00214487">
              <w:rPr>
                <w:rFonts w:ascii="Calibri" w:eastAsia="SimSun" w:hAnsi="Calibri"/>
                <w:i/>
                <w:iCs/>
                <w:color w:val="1B6FB5"/>
                <w:sz w:val="20"/>
                <w:lang w:val="fr-FR" w:eastAsia="zh-CN"/>
              </w:rPr>
              <w:t>&lt;Insérer l'emplacement de l'artefact du projet.&gt;</w:t>
            </w:r>
          </w:p>
        </w:tc>
      </w:tr>
      <w:tr w:rsidR="00B13BC6" w:rsidRPr="00C73484" w14:paraId="5C6DD78E" w14:textId="77777777" w:rsidTr="007F0545">
        <w:tc>
          <w:tcPr>
            <w:tcW w:w="421" w:type="pct"/>
            <w:tcBorders>
              <w:top w:val="single" w:sz="4" w:space="0" w:color="BFBFBF"/>
              <w:left w:val="single" w:sz="4" w:space="0" w:color="BFBFBF"/>
              <w:bottom w:val="single" w:sz="4" w:space="0" w:color="BFBFBF"/>
              <w:right w:val="single" w:sz="4" w:space="0" w:color="BFBFBF"/>
            </w:tcBorders>
          </w:tcPr>
          <w:p w14:paraId="66C6F038" w14:textId="77777777" w:rsidR="00B0440F" w:rsidRPr="00214487" w:rsidRDefault="00D41FAC">
            <w:pPr>
              <w:suppressAutoHyphens/>
              <w:spacing w:before="60" w:after="60"/>
              <w:rPr>
                <w:rFonts w:ascii="Calibri" w:eastAsia="SimSun" w:hAnsi="Calibri"/>
                <w:i/>
                <w:iCs/>
                <w:color w:val="1B6FB5"/>
                <w:sz w:val="20"/>
                <w:lang w:val="fr-FR" w:eastAsia="zh-CN"/>
              </w:rPr>
            </w:pPr>
            <w:r w:rsidRPr="00214487">
              <w:rPr>
                <w:rFonts w:ascii="Calibri" w:hAnsi="Calibri" w:cs="CG Times (W1)"/>
                <w:color w:val="000000"/>
                <w:kern w:val="2"/>
                <w:lang w:val="fr-FR" w:eastAsia="ar-SA"/>
              </w:rPr>
              <w:t>13</w:t>
            </w:r>
          </w:p>
        </w:tc>
        <w:tc>
          <w:tcPr>
            <w:tcW w:w="2106" w:type="pct"/>
            <w:tcBorders>
              <w:top w:val="single" w:sz="4" w:space="0" w:color="BFBFBF"/>
              <w:left w:val="single" w:sz="4" w:space="0" w:color="BFBFBF"/>
              <w:bottom w:val="single" w:sz="4" w:space="0" w:color="BFBFBF"/>
              <w:right w:val="single" w:sz="4" w:space="0" w:color="BFBFBF"/>
            </w:tcBorders>
          </w:tcPr>
          <w:p w14:paraId="78FA7DEA" w14:textId="77777777" w:rsidR="00B0440F" w:rsidRPr="00214487" w:rsidRDefault="00D41FAC">
            <w:pPr>
              <w:suppressAutoHyphens/>
              <w:spacing w:before="60" w:after="60"/>
              <w:jc w:val="left"/>
              <w:rPr>
                <w:rFonts w:ascii="Calibri" w:eastAsia="SimSun" w:hAnsi="Calibri"/>
                <w:i/>
                <w:iCs/>
                <w:color w:val="1B6FB5"/>
                <w:sz w:val="20"/>
                <w:lang w:val="fr-FR" w:eastAsia="zh-CN"/>
              </w:rPr>
            </w:pPr>
            <w:r w:rsidRPr="00214487">
              <w:rPr>
                <w:rFonts w:ascii="Calibri" w:eastAsia="SimSun" w:hAnsi="Calibri"/>
                <w:i/>
                <w:iCs/>
                <w:color w:val="1B6FB5"/>
                <w:sz w:val="20"/>
                <w:lang w:val="fr-FR" w:eastAsia="zh-CN"/>
              </w:rPr>
              <w:t>&lt;Exemple de référence&gt;</w:t>
            </w:r>
          </w:p>
          <w:p w14:paraId="3CBD7797" w14:textId="77777777" w:rsidR="00B0440F" w:rsidRPr="00214487" w:rsidRDefault="00D41FAC">
            <w:pPr>
              <w:suppressAutoHyphens/>
              <w:spacing w:before="60" w:after="60"/>
              <w:jc w:val="left"/>
              <w:rPr>
                <w:rFonts w:ascii="Calibri" w:hAnsi="Calibri" w:cs="CG Times (W1)"/>
                <w:color w:val="002060"/>
                <w:kern w:val="2"/>
                <w:u w:val="single"/>
                <w:lang w:val="fr-FR" w:eastAsia="ar-SA"/>
              </w:rPr>
            </w:pPr>
            <w:r w:rsidRPr="00214487">
              <w:rPr>
                <w:rFonts w:ascii="Calibri" w:eastAsia="SimSun" w:hAnsi="Calibri"/>
                <w:i/>
                <w:iCs/>
                <w:color w:val="1B6FB5"/>
                <w:sz w:val="20"/>
                <w:lang w:val="fr-FR" w:eastAsia="zh-CN"/>
              </w:rPr>
              <w:t xml:space="preserve">&lt;"La Communication sur la gestion des risques, </w:t>
            </w:r>
            <w:proofErr w:type="gramStart"/>
            <w:r w:rsidRPr="00214487">
              <w:rPr>
                <w:rFonts w:ascii="Calibri" w:eastAsia="SimSun" w:hAnsi="Calibri"/>
                <w:i/>
                <w:iCs/>
                <w:color w:val="1B6FB5"/>
                <w:sz w:val="20"/>
                <w:lang w:val="fr-FR" w:eastAsia="zh-CN"/>
              </w:rPr>
              <w:t>SEC(</w:t>
            </w:r>
            <w:proofErr w:type="gramEnd"/>
            <w:r w:rsidRPr="00214487">
              <w:rPr>
                <w:rFonts w:ascii="Calibri" w:eastAsia="SimSun" w:hAnsi="Calibri"/>
                <w:i/>
                <w:iCs/>
                <w:color w:val="1B6FB5"/>
                <w:sz w:val="20"/>
                <w:lang w:val="fr-FR"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4BA19FD1" w14:textId="77777777" w:rsidR="00B0440F" w:rsidRPr="00214487" w:rsidRDefault="00D41FAC">
            <w:pPr>
              <w:suppressAutoHyphens/>
              <w:spacing w:before="60" w:after="60"/>
              <w:rPr>
                <w:rFonts w:ascii="Calibri" w:eastAsia="SimSun" w:hAnsi="Calibri"/>
                <w:i/>
                <w:iCs/>
                <w:color w:val="1B6FB5"/>
                <w:sz w:val="20"/>
                <w:lang w:val="fr-FR" w:eastAsia="zh-CN"/>
              </w:rPr>
            </w:pPr>
            <w:r w:rsidRPr="00214487">
              <w:rPr>
                <w:rFonts w:ascii="Calibri" w:eastAsia="SimSun" w:hAnsi="Calibri"/>
                <w:i/>
                <w:iCs/>
                <w:color w:val="1B6FB5"/>
                <w:sz w:val="20"/>
                <w:lang w:val="fr-FR" w:eastAsia="zh-CN"/>
              </w:rPr>
              <w:t xml:space="preserve">&lt;Exemple </w:t>
            </w:r>
            <w:r w:rsidR="00F27BE2" w:rsidRPr="00214487">
              <w:rPr>
                <w:rFonts w:ascii="Calibri" w:eastAsia="SimSun" w:hAnsi="Calibri"/>
                <w:i/>
                <w:iCs/>
                <w:color w:val="1B6FB5"/>
                <w:sz w:val="20"/>
                <w:lang w:val="fr-FR" w:eastAsia="zh-CN"/>
              </w:rPr>
              <w:t xml:space="preserve">de </w:t>
            </w:r>
            <w:r w:rsidRPr="00214487">
              <w:rPr>
                <w:rFonts w:ascii="Calibri" w:eastAsia="SimSun" w:hAnsi="Calibri"/>
                <w:i/>
                <w:iCs/>
                <w:color w:val="1B6FB5"/>
                <w:sz w:val="20"/>
                <w:lang w:val="fr-FR" w:eastAsia="zh-CN"/>
              </w:rPr>
              <w:t>source&gt;</w:t>
            </w:r>
          </w:p>
          <w:p w14:paraId="127CE51A" w14:textId="77777777" w:rsidR="00B0440F" w:rsidRPr="00214487" w:rsidRDefault="00D41FAC">
            <w:pPr>
              <w:suppressAutoHyphens/>
              <w:spacing w:before="60" w:after="60"/>
              <w:rPr>
                <w:rFonts w:ascii="Calibri" w:hAnsi="Calibri" w:cs="CG Times (W1)"/>
                <w:color w:val="002060"/>
                <w:kern w:val="2"/>
                <w:u w:val="single"/>
                <w:lang w:val="fr-FR" w:eastAsia="ar-SA"/>
              </w:rPr>
            </w:pPr>
            <w:r w:rsidRPr="00214487">
              <w:rPr>
                <w:rFonts w:ascii="Calibri" w:eastAsia="SimSun" w:hAnsi="Calibri"/>
                <w:i/>
                <w:iCs/>
                <w:color w:val="1B6FB5"/>
                <w:sz w:val="20"/>
                <w:lang w:val="fr-FR" w:eastAsia="zh-CN"/>
              </w:rPr>
              <w:t>&lt;20/10/2005, Commission européenne&gt;</w:t>
            </w:r>
          </w:p>
        </w:tc>
      </w:tr>
    </w:tbl>
    <w:p w14:paraId="7CF35CDE" w14:textId="77777777" w:rsidR="00BD35FD" w:rsidRPr="00214487" w:rsidRDefault="00BD35FD" w:rsidP="00DA1DE4">
      <w:pPr>
        <w:rPr>
          <w:rFonts w:ascii="Calibri" w:hAnsi="Calibri"/>
          <w:lang w:val="fr-FR"/>
        </w:rPr>
      </w:pPr>
    </w:p>
    <w:sectPr w:rsidR="00BD35FD" w:rsidRPr="00214487" w:rsidSect="00C73484">
      <w:footerReference w:type="default" r:id="rId25"/>
      <w:pgSz w:w="11906" w:h="16838" w:code="9"/>
      <w:pgMar w:top="1239" w:right="1440" w:bottom="993"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03547" w14:textId="77777777" w:rsidR="00D41FAC" w:rsidRDefault="00D41FAC">
      <w:r>
        <w:separator/>
      </w:r>
    </w:p>
  </w:endnote>
  <w:endnote w:type="continuationSeparator" w:id="0">
    <w:p w14:paraId="256209D5" w14:textId="77777777" w:rsidR="00D41FAC" w:rsidRDefault="00D41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7CD05" w14:textId="77777777" w:rsidR="007F0545" w:rsidRDefault="007F05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BD9B5" w14:textId="77777777" w:rsidR="00B0440F" w:rsidRDefault="00D41FAC">
    <w:pPr>
      <w:pStyle w:val="FooterLine"/>
      <w:rPr>
        <w:rStyle w:val="PageNumber"/>
        <w:lang w:val="fr-FR"/>
      </w:rPr>
    </w:pPr>
    <w:r>
      <w:rPr>
        <w:rStyle w:val="PageNumber"/>
      </w:rPr>
      <w:fldChar w:fldCharType="begin"/>
    </w:r>
    <w:r w:rsidRPr="001701F9">
      <w:rPr>
        <w:rStyle w:val="PageNumber"/>
        <w:lang w:val="fr-FR"/>
      </w:rPr>
      <w:instrText xml:space="preserve"> TITLE  \* MERGEFORMAT </w:instrText>
    </w:r>
    <w:r>
      <w:rPr>
        <w:rStyle w:val="PageNumber"/>
      </w:rPr>
      <w:fldChar w:fldCharType="end"/>
    </w:r>
    <w:r w:rsidRPr="001701F9">
      <w:rPr>
        <w:rStyle w:val="PageNumber"/>
        <w:lang w:val="fr-FR"/>
      </w:rPr>
      <w:t xml:space="preserve"> - </w:t>
    </w:r>
    <w:r>
      <w:rPr>
        <w:rStyle w:val="PageNumber"/>
      </w:rPr>
      <w:fldChar w:fldCharType="begin"/>
    </w:r>
    <w:r w:rsidRPr="001701F9">
      <w:rPr>
        <w:rStyle w:val="PageNumber"/>
        <w:lang w:val="fr-FR"/>
      </w:rPr>
      <w:instrText xml:space="preserve"> SUBJECT  \* MERGEFORMAT </w:instrText>
    </w:r>
    <w:r>
      <w:rPr>
        <w:rStyle w:val="PageNumber"/>
      </w:rPr>
      <w:fldChar w:fldCharType="separate"/>
    </w:r>
    <w:r>
      <w:rPr>
        <w:rStyle w:val="PageNumber"/>
        <w:lang w:val="fr-FR"/>
      </w:rPr>
      <w:t>&lt;Project Name&gt;</w:t>
    </w:r>
    <w:r>
      <w:rPr>
        <w:rStyle w:val="PageNumber"/>
      </w:rPr>
      <w:fldChar w:fldCharType="end"/>
    </w:r>
    <w:r w:rsidRPr="001701F9">
      <w:rPr>
        <w:rStyle w:val="PageNumber"/>
        <w:lang w:val="fr-FR"/>
      </w:rPr>
      <w:tab/>
      <w:t xml:space="preserve">Page </w:t>
    </w:r>
    <w:r>
      <w:rPr>
        <w:rStyle w:val="PageNumber"/>
      </w:rPr>
      <w:fldChar w:fldCharType="begin"/>
    </w:r>
    <w:r w:rsidRPr="001701F9">
      <w:rPr>
        <w:rStyle w:val="PageNumber"/>
        <w:lang w:val="fr-FR"/>
      </w:rPr>
      <w:instrText xml:space="preserve"> PAGE </w:instrText>
    </w:r>
    <w:r>
      <w:rPr>
        <w:rStyle w:val="PageNumber"/>
      </w:rPr>
      <w:fldChar w:fldCharType="separate"/>
    </w:r>
    <w:r>
      <w:rPr>
        <w:rStyle w:val="PageNumber"/>
        <w:noProof/>
        <w:lang w:val="fr-FR"/>
      </w:rPr>
      <w:t>2</w:t>
    </w:r>
    <w:r>
      <w:rPr>
        <w:rStyle w:val="PageNumber"/>
      </w:rPr>
      <w:fldChar w:fldCharType="end"/>
    </w:r>
    <w:r w:rsidRPr="001701F9">
      <w:rPr>
        <w:rStyle w:val="PageNumber"/>
        <w:lang w:val="fr-FR"/>
      </w:rPr>
      <w:t xml:space="preserve"> / </w:t>
    </w:r>
    <w:r>
      <w:rPr>
        <w:rStyle w:val="PageNumber"/>
        <w:snapToGrid w:val="0"/>
      </w:rPr>
      <w:fldChar w:fldCharType="begin"/>
    </w:r>
    <w:r w:rsidRPr="001701F9">
      <w:rPr>
        <w:rStyle w:val="PageNumber"/>
        <w:snapToGrid w:val="0"/>
        <w:lang w:val="fr-FR"/>
      </w:rPr>
      <w:instrText xml:space="preserve"> NUMPAGES </w:instrText>
    </w:r>
    <w:r>
      <w:rPr>
        <w:rStyle w:val="PageNumber"/>
        <w:snapToGrid w:val="0"/>
      </w:rPr>
      <w:fldChar w:fldCharType="separate"/>
    </w:r>
    <w:r>
      <w:rPr>
        <w:rStyle w:val="PageNumber"/>
        <w:noProof/>
        <w:snapToGrid w:val="0"/>
        <w:lang w:val="fr-FR"/>
      </w:rPr>
      <w:t>16</w:t>
    </w:r>
    <w:r>
      <w:rPr>
        <w:rStyle w:val="PageNumber"/>
        <w:snapToGrid w:val="0"/>
      </w:rPr>
      <w:fldChar w:fldCharType="end"/>
    </w:r>
  </w:p>
  <w:p w14:paraId="098BAAEE" w14:textId="77777777" w:rsidR="00B0440F" w:rsidRDefault="00D41FAC">
    <w:pPr>
      <w:pStyle w:val="Footer"/>
    </w:pPr>
    <w:r w:rsidRPr="00C4762E">
      <w:rPr>
        <w:lang w:val="fr-BE"/>
      </w:rPr>
      <w:t>Document Version 1.</w:t>
    </w:r>
    <w:r w:rsidRPr="007719F6">
      <w:fldChar w:fldCharType="begin"/>
    </w:r>
    <w:r w:rsidRPr="00C4762E">
      <w:rPr>
        <w:lang w:val="fr-BE"/>
      </w:rPr>
      <w:instrText xml:space="preserve"> DOCPROPERTY "Revision"\# "00" \* MERGEFORMAT </w:instrText>
    </w:r>
    <w:r w:rsidRPr="007719F6">
      <w:fldChar w:fldCharType="separate"/>
    </w:r>
    <w:r>
      <w:t>00</w:t>
    </w:r>
    <w:r w:rsidRPr="007719F6">
      <w:fldChar w:fldCharType="end"/>
    </w:r>
    <w:r w:rsidRPr="007719F6">
      <w:t xml:space="preserve"> </w:t>
    </w:r>
    <w:proofErr w:type="spellStart"/>
    <w:r w:rsidRPr="007719F6">
      <w:t>datée</w:t>
    </w:r>
    <w:proofErr w:type="spellEnd"/>
    <w:r w:rsidRPr="007719F6">
      <w:t xml:space="preserve"> du </w:t>
    </w:r>
    <w:fldSimple w:instr=" DOCPROPERTY &quot;Document Date&quot; \* MERGEFORMAT ">
      <w:r>
        <w:t>20/11/2007</w:t>
      </w:r>
    </w:fldSimple>
  </w:p>
  <w:p w14:paraId="4E292C73" w14:textId="77777777" w:rsidR="007F0545" w:rsidRDefault="007F0545" w:rsidP="001A620F">
    <w:pPr>
      <w:pStyle w:val="Footer"/>
    </w:pPr>
  </w:p>
  <w:p w14:paraId="1C9B1644" w14:textId="77777777" w:rsidR="007F0545" w:rsidRDefault="007F05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86B91" w14:textId="77777777" w:rsidR="007F0545" w:rsidRPr="00E2778E" w:rsidRDefault="007F0545">
    <w:pPr>
      <w:pStyle w:val="Footer"/>
      <w:rPr>
        <w:rFonts w:ascii="Calibri" w:hAnsi="Calibri"/>
        <w:sz w:val="24"/>
        <w:szCs w:val="24"/>
      </w:rPr>
    </w:pPr>
  </w:p>
  <w:p w14:paraId="5A03807A" w14:textId="77777777" w:rsidR="00B0440F" w:rsidRPr="00214487" w:rsidRDefault="00D41FAC">
    <w:pPr>
      <w:pStyle w:val="Footer"/>
      <w:rPr>
        <w:rFonts w:ascii="Calibri" w:hAnsi="Calibri"/>
        <w:sz w:val="12"/>
        <w:szCs w:val="12"/>
        <w:lang w:val="fr-FR"/>
      </w:rPr>
    </w:pPr>
    <w:r w:rsidRPr="00E2778E">
      <w:rPr>
        <w:rFonts w:ascii="Calibri" w:hAnsi="Calibri"/>
        <w:sz w:val="12"/>
        <w:szCs w:val="12"/>
        <w:lang w:val="fr-FR"/>
      </w:rPr>
      <w:t xml:space="preserve">Commission européenne, B-1049 Bruxelles / Europese Commissie, B-1049 Brussel - Belgique. </w:t>
    </w:r>
    <w:r w:rsidRPr="00214487">
      <w:rPr>
        <w:rFonts w:ascii="Calibri" w:hAnsi="Calibri"/>
        <w:sz w:val="12"/>
        <w:szCs w:val="12"/>
        <w:lang w:val="fr-FR"/>
      </w:rPr>
      <w:t>Téléphone : (32-2) 299 11 11.</w:t>
    </w:r>
    <w:r w:rsidRPr="00214487">
      <w:rPr>
        <w:rFonts w:ascii="Calibri" w:hAnsi="Calibri"/>
        <w:noProof/>
        <w:sz w:val="12"/>
        <w:szCs w:val="12"/>
        <w:lang w:val="fr-FR"/>
      </w:rPr>
      <w:br/>
      <w:t xml:space="preserve">Bureau : 05/45. Téléphone : ligne directe (32-2) 2999659. </w:t>
    </w:r>
  </w:p>
  <w:p w14:paraId="5364AA40" w14:textId="77777777" w:rsidR="007F0545" w:rsidRPr="00214487" w:rsidRDefault="007F0545">
    <w:pPr>
      <w:pStyle w:val="Footer"/>
      <w:rPr>
        <w:rFonts w:ascii="Calibri" w:hAnsi="Calibri"/>
        <w:sz w:val="12"/>
        <w:szCs w:val="12"/>
        <w:lang w:val="fr-FR"/>
      </w:rPr>
    </w:pPr>
  </w:p>
  <w:p w14:paraId="57E44299" w14:textId="77777777" w:rsidR="00B0440F" w:rsidRPr="00214487" w:rsidRDefault="00D41FAC">
    <w:pPr>
      <w:pStyle w:val="Footer"/>
      <w:rPr>
        <w:rFonts w:ascii="Calibri" w:hAnsi="Calibri"/>
        <w:sz w:val="12"/>
        <w:szCs w:val="12"/>
        <w:lang w:val="fr-FR"/>
      </w:rPr>
    </w:pPr>
    <w:r w:rsidRPr="00214487">
      <w:rPr>
        <w:rFonts w:ascii="Calibri" w:hAnsi="Calibri"/>
        <w:sz w:val="12"/>
        <w:szCs w:val="12"/>
        <w:lang w:val="fr-FR"/>
      </w:rPr>
      <w:t>Commission européenne, L-2920 Luxembourg. Téléphone : (352) 43 01-1.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1444E" w14:textId="32B8042F" w:rsidR="00B0440F" w:rsidRDefault="00D41FAC">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 </w:t>
    </w:r>
    <w:sdt>
      <w:sdtPr>
        <w:rPr>
          <w:rFonts w:asciiTheme="minorHAnsi" w:hAnsiTheme="minorHAnsi" w:cstheme="minorHAnsi"/>
          <w:bCs/>
          <w:color w:val="984806"/>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Pr>
        <w:rFonts w:asciiTheme="minorHAnsi" w:hAnsiTheme="minorHAnsi" w:cstheme="minorHAnsi"/>
        <w:bCs/>
        <w:color w:val="1B6FB5"/>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805AB0">
      <w:rPr>
        <w:rStyle w:val="PageNumber"/>
        <w:rFonts w:ascii="Calibri" w:hAnsi="Calibri"/>
        <w:noProof/>
        <w:lang w:val="fr-BE"/>
      </w:rPr>
      <w:t>15</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805AB0">
      <w:rPr>
        <w:rStyle w:val="PageNumber"/>
        <w:rFonts w:ascii="Calibri" w:hAnsi="Calibri"/>
        <w:noProof/>
        <w:snapToGrid w:val="0"/>
        <w:lang w:val="fr-BE"/>
      </w:rPr>
      <w:t>15</w:t>
    </w:r>
    <w:r w:rsidRPr="0030290B">
      <w:rPr>
        <w:rStyle w:val="PageNumber"/>
        <w:rFonts w:ascii="Calibri" w:hAnsi="Calibri"/>
        <w:snapToGrid w:val="0"/>
      </w:rPr>
      <w:fldChar w:fldCharType="end"/>
    </w:r>
    <w:r w:rsidRPr="008504C2">
      <w:rPr>
        <w:rFonts w:asciiTheme="minorHAnsi" w:hAnsiTheme="minorHAnsi" w:cstheme="minorHAnsi"/>
        <w:bCs/>
        <w:lang w:val="fr-BE"/>
      </w:rPr>
      <w:t xml:space="preserve">  </w:t>
    </w:r>
    <w:r w:rsidR="00C73484">
      <w:rPr>
        <w:rFonts w:asciiTheme="minorHAnsi" w:hAnsiTheme="minorHAnsi" w:cstheme="minorHAnsi"/>
        <w:bCs/>
        <w:lang w:val="fr-BE"/>
      </w:rPr>
      <w:tab/>
    </w:r>
    <w:r w:rsidRPr="008504C2">
      <w:rPr>
        <w:rFonts w:asciiTheme="minorHAnsi" w:hAnsiTheme="minorHAnsi" w:cstheme="minorHAnsi"/>
        <w:bCs/>
        <w:lang w:val="fr-BE"/>
      </w:rPr>
      <w:t xml:space="preserve">Doc. </w:t>
    </w:r>
    <w:r w:rsidRPr="00687B38">
      <w:rPr>
        <w:rFonts w:asciiTheme="minorHAnsi" w:hAnsiTheme="minorHAnsi" w:cstheme="minorHAnsi"/>
        <w:color w:val="000000" w:themeColor="text1"/>
        <w:szCs w:val="16"/>
        <w:lang w:val="fr-BE"/>
      </w:rPr>
      <w:t xml:space="preserve">Version : </w:t>
    </w:r>
    <w:sdt>
      <w:sdtPr>
        <w:rPr>
          <w:rFonts w:asciiTheme="minorHAnsi" w:eastAsia="PMingLiU" w:hAnsiTheme="minorHAnsi" w:cstheme="minorHAnsi"/>
          <w:color w:val="984806"/>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687B38">
          <w:rPr>
            <w:rFonts w:asciiTheme="minorHAnsi" w:eastAsia="PMingLiU" w:hAnsiTheme="minorHAnsi" w:cstheme="minorHAnsi"/>
            <w:color w:val="984806"/>
            <w:szCs w:val="16"/>
            <w:lang w:val="fr-BE"/>
          </w:rPr>
          <w:t>&lt;Version&gt;</w:t>
        </w:r>
      </w:sdtContent>
    </w:sdt>
    <w:r w:rsidRPr="00687B38">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32513" w14:textId="77777777" w:rsidR="00D41FAC" w:rsidRDefault="00D41FAC">
      <w:r>
        <w:separator/>
      </w:r>
    </w:p>
  </w:footnote>
  <w:footnote w:type="continuationSeparator" w:id="0">
    <w:p w14:paraId="50E69D2B" w14:textId="77777777" w:rsidR="00D41FAC" w:rsidRDefault="00D41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BEC1" w14:textId="77777777" w:rsidR="007F0545" w:rsidRDefault="007F05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5499B" w14:textId="41F0D0F3" w:rsidR="00B0440F" w:rsidRPr="00214487" w:rsidRDefault="00C73484">
    <w:pPr>
      <w:tabs>
        <w:tab w:val="center" w:pos="4536"/>
        <w:tab w:val="right" w:pos="9072"/>
      </w:tabs>
      <w:spacing w:after="200" w:line="276" w:lineRule="auto"/>
      <w:jc w:val="right"/>
      <w:rPr>
        <w:noProof/>
        <w:sz w:val="18"/>
        <w:szCs w:val="18"/>
        <w:lang w:val="fr-FR" w:eastAsia="en-GB"/>
      </w:rPr>
    </w:pPr>
    <w:sdt>
      <w:sdtPr>
        <w:rPr>
          <w:rFonts w:asciiTheme="minorHAnsi" w:eastAsia="PMingLiU" w:hAnsiTheme="minorHAnsi" w:cstheme="minorHAnsi"/>
          <w:color w:val="984806" w:themeColor="accent6" w:themeShade="80"/>
          <w:sz w:val="18"/>
          <w:szCs w:val="18"/>
          <w:lang w:val="fr-FR"/>
        </w:rPr>
        <w:alias w:val="Subject"/>
        <w:tag w:val=""/>
        <w:id w:val="566772139"/>
        <w:placeholder>
          <w:docPart w:val="59BD1CE8E40A46C6904CAF4ED2C09381"/>
        </w:placeholder>
        <w:dataBinding w:prefixMappings="xmlns:ns0='http://purl.org/dc/elements/1.1/' xmlns:ns1='http://schemas.openxmlformats.org/package/2006/metadata/core-properties' " w:xpath="/ns1:coreProperties[1]/ns0:subject[1]" w:storeItemID="{6C3C8BC8-F283-45AE-878A-BAB7291924A1}"/>
        <w:text/>
      </w:sdtPr>
      <w:sdtEndPr/>
      <w:sdtContent>
        <w:r w:rsidR="00214487">
          <w:rPr>
            <w:rFonts w:asciiTheme="minorHAnsi" w:eastAsia="PMingLiU" w:hAnsiTheme="minorHAnsi" w:cstheme="minorHAnsi"/>
            <w:color w:val="984806" w:themeColor="accent6" w:themeShade="80"/>
            <w:sz w:val="18"/>
            <w:szCs w:val="18"/>
            <w:lang w:val="fr-FR"/>
          </w:rPr>
          <w:t>&lt;Nom du projet&gt;</w:t>
        </w:r>
      </w:sdtContent>
    </w:sdt>
    <w:r w:rsidR="007F0545" w:rsidRPr="00214487">
      <w:rPr>
        <w:rFonts w:ascii="Calibri" w:eastAsia="Calibri" w:hAnsi="Calibri"/>
        <w:noProof/>
        <w:sz w:val="18"/>
        <w:szCs w:val="18"/>
        <w:lang w:val="fr-FR" w:eastAsia="en-GB"/>
      </w:rPr>
      <w:t xml:space="preserve"> Plan de gestion de la qualité</w:t>
    </w:r>
    <w:r w:rsidR="007F0545" w:rsidRPr="00B669C3">
      <w:rPr>
        <w:rFonts w:asciiTheme="minorHAnsi" w:eastAsia="PMingLiU" w:hAnsiTheme="minorHAnsi" w:cstheme="minorHAnsi"/>
        <w:sz w:val="18"/>
        <w:szCs w:val="18"/>
      </w:rPr>
      <w:fldChar w:fldCharType="begin"/>
    </w:r>
    <w:r w:rsidR="007F0545" w:rsidRPr="00214487">
      <w:rPr>
        <w:rFonts w:asciiTheme="minorHAnsi" w:eastAsia="PMingLiU" w:hAnsiTheme="minorHAnsi" w:cstheme="minorHAnsi"/>
        <w:sz w:val="18"/>
        <w:szCs w:val="18"/>
        <w:lang w:val="fr-FR"/>
      </w:rPr>
      <w:instrText xml:space="preserve"> TITLE   \* MERGEFORMAT </w:instrText>
    </w:r>
    <w:r w:rsidR="007F0545" w:rsidRPr="00B669C3">
      <w:rPr>
        <w:rFonts w:asciiTheme="minorHAnsi" w:eastAsia="PMingLiU" w:hAnsiTheme="minorHAnsi" w:cstheme="minorHAnsi"/>
        <w:sz w:val="18"/>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6AD27" w14:textId="77777777" w:rsidR="007F0545" w:rsidRDefault="007F0545">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FCF783B"/>
    <w:multiLevelType w:val="hybridMultilevel"/>
    <w:tmpl w:val="8BC44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F67BDA"/>
    <w:multiLevelType w:val="hybridMultilevel"/>
    <w:tmpl w:val="7F929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715092B"/>
    <w:multiLevelType w:val="hybridMultilevel"/>
    <w:tmpl w:val="CEA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3C4882"/>
    <w:multiLevelType w:val="hybridMultilevel"/>
    <w:tmpl w:val="D1E49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2E634025"/>
    <w:multiLevelType w:val="hybridMultilevel"/>
    <w:tmpl w:val="B890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720773"/>
    <w:multiLevelType w:val="hybridMultilevel"/>
    <w:tmpl w:val="CA16555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C55A3C"/>
    <w:multiLevelType w:val="hybridMultilevel"/>
    <w:tmpl w:val="F984E34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8371EDE"/>
    <w:multiLevelType w:val="hybridMultilevel"/>
    <w:tmpl w:val="F488B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60FD0854"/>
    <w:multiLevelType w:val="hybridMultilevel"/>
    <w:tmpl w:val="5CF216C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3" w15:restartNumberingAfterBreak="0">
    <w:nsid w:val="642E15F2"/>
    <w:multiLevelType w:val="hybridMultilevel"/>
    <w:tmpl w:val="406CC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6FBB22F0"/>
    <w:multiLevelType w:val="multilevel"/>
    <w:tmpl w:val="CAB879B0"/>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65145E"/>
    <w:multiLevelType w:val="multilevel"/>
    <w:tmpl w:val="7B247EF8"/>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1"/>
  </w:num>
  <w:num w:numId="3">
    <w:abstractNumId w:val="6"/>
  </w:num>
  <w:num w:numId="4">
    <w:abstractNumId w:val="5"/>
  </w:num>
  <w:num w:numId="5">
    <w:abstractNumId w:val="28"/>
  </w:num>
  <w:num w:numId="6">
    <w:abstractNumId w:val="11"/>
  </w:num>
  <w:num w:numId="7">
    <w:abstractNumId w:val="9"/>
  </w:num>
  <w:num w:numId="8">
    <w:abstractNumId w:val="18"/>
  </w:num>
  <w:num w:numId="9">
    <w:abstractNumId w:val="14"/>
  </w:num>
  <w:num w:numId="10">
    <w:abstractNumId w:val="24"/>
  </w:num>
  <w:num w:numId="11">
    <w:abstractNumId w:val="26"/>
  </w:num>
  <w:num w:numId="12">
    <w:abstractNumId w:val="25"/>
  </w:num>
  <w:num w:numId="13">
    <w:abstractNumId w:val="33"/>
  </w:num>
  <w:num w:numId="14">
    <w:abstractNumId w:val="4"/>
  </w:num>
  <w:num w:numId="15">
    <w:abstractNumId w:val="19"/>
  </w:num>
  <w:num w:numId="16">
    <w:abstractNumId w:val="7"/>
  </w:num>
  <w:num w:numId="17">
    <w:abstractNumId w:val="3"/>
  </w:num>
  <w:num w:numId="18">
    <w:abstractNumId w:val="27"/>
  </w:num>
  <w:num w:numId="19">
    <w:abstractNumId w:val="17"/>
  </w:num>
  <w:num w:numId="20">
    <w:abstractNumId w:val="1"/>
  </w:num>
  <w:num w:numId="21">
    <w:abstractNumId w:val="16"/>
  </w:num>
  <w:num w:numId="22">
    <w:abstractNumId w:val="32"/>
  </w:num>
  <w:num w:numId="23">
    <w:abstractNumId w:val="12"/>
  </w:num>
  <w:num w:numId="24">
    <w:abstractNumId w:val="10"/>
  </w:num>
  <w:num w:numId="25">
    <w:abstractNumId w:val="20"/>
  </w:num>
  <w:num w:numId="26">
    <w:abstractNumId w:val="22"/>
  </w:num>
  <w:num w:numId="27">
    <w:abstractNumId w:val="2"/>
  </w:num>
  <w:num w:numId="28">
    <w:abstractNumId w:val="13"/>
  </w:num>
  <w:num w:numId="29">
    <w:abstractNumId w:val="8"/>
  </w:num>
  <w:num w:numId="30">
    <w:abstractNumId w:val="23"/>
  </w:num>
  <w:num w:numId="31">
    <w:abstractNumId w:val="33"/>
  </w:num>
  <w:num w:numId="32">
    <w:abstractNumId w:val="29"/>
  </w:num>
  <w:num w:numId="33">
    <w:abstractNumId w:val="33"/>
  </w:num>
  <w:num w:numId="34">
    <w:abstractNumId w:val="15"/>
  </w:num>
  <w:num w:numId="35">
    <w:abstractNumId w:val="30"/>
  </w:num>
  <w:num w:numId="36">
    <w:abstractNumId w:val="31"/>
  </w:num>
  <w:num w:numId="37">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1F9"/>
    <w:rsid w:val="00002C96"/>
    <w:rsid w:val="0003337D"/>
    <w:rsid w:val="000424BC"/>
    <w:rsid w:val="00042DFC"/>
    <w:rsid w:val="00056518"/>
    <w:rsid w:val="000571D6"/>
    <w:rsid w:val="00061D8B"/>
    <w:rsid w:val="00072101"/>
    <w:rsid w:val="000723BD"/>
    <w:rsid w:val="0007285B"/>
    <w:rsid w:val="00092E5A"/>
    <w:rsid w:val="000A145A"/>
    <w:rsid w:val="000A1928"/>
    <w:rsid w:val="000A2ED9"/>
    <w:rsid w:val="000A3EE2"/>
    <w:rsid w:val="000B167A"/>
    <w:rsid w:val="000B3CF2"/>
    <w:rsid w:val="000C05AB"/>
    <w:rsid w:val="000C3C2A"/>
    <w:rsid w:val="000C42A8"/>
    <w:rsid w:val="000D091D"/>
    <w:rsid w:val="000D5FAC"/>
    <w:rsid w:val="000E259C"/>
    <w:rsid w:val="000E2DEA"/>
    <w:rsid w:val="000E4951"/>
    <w:rsid w:val="000F4A93"/>
    <w:rsid w:val="00103247"/>
    <w:rsid w:val="00106480"/>
    <w:rsid w:val="0012209C"/>
    <w:rsid w:val="001268CB"/>
    <w:rsid w:val="00130E89"/>
    <w:rsid w:val="00133AD4"/>
    <w:rsid w:val="00133F7D"/>
    <w:rsid w:val="00142F9A"/>
    <w:rsid w:val="001657F7"/>
    <w:rsid w:val="001701F9"/>
    <w:rsid w:val="00171648"/>
    <w:rsid w:val="00173C97"/>
    <w:rsid w:val="00181AB4"/>
    <w:rsid w:val="001907AB"/>
    <w:rsid w:val="001911A6"/>
    <w:rsid w:val="001A0A6A"/>
    <w:rsid w:val="001A620F"/>
    <w:rsid w:val="001B14D6"/>
    <w:rsid w:val="001B5817"/>
    <w:rsid w:val="001B6B24"/>
    <w:rsid w:val="001C6D46"/>
    <w:rsid w:val="001D02E0"/>
    <w:rsid w:val="001D4304"/>
    <w:rsid w:val="001D6DCD"/>
    <w:rsid w:val="001E22AE"/>
    <w:rsid w:val="001E3E46"/>
    <w:rsid w:val="001E6C8E"/>
    <w:rsid w:val="001F2256"/>
    <w:rsid w:val="001F27C9"/>
    <w:rsid w:val="001F45F2"/>
    <w:rsid w:val="001F51BE"/>
    <w:rsid w:val="002009A2"/>
    <w:rsid w:val="00202EBD"/>
    <w:rsid w:val="00203536"/>
    <w:rsid w:val="002036A7"/>
    <w:rsid w:val="0021191C"/>
    <w:rsid w:val="002130CA"/>
    <w:rsid w:val="00214487"/>
    <w:rsid w:val="00216B5F"/>
    <w:rsid w:val="00217D9F"/>
    <w:rsid w:val="00220617"/>
    <w:rsid w:val="00220AED"/>
    <w:rsid w:val="002218AE"/>
    <w:rsid w:val="00221E90"/>
    <w:rsid w:val="0022609B"/>
    <w:rsid w:val="002339F4"/>
    <w:rsid w:val="00236E5F"/>
    <w:rsid w:val="00241808"/>
    <w:rsid w:val="00245B6E"/>
    <w:rsid w:val="002501B9"/>
    <w:rsid w:val="00254230"/>
    <w:rsid w:val="00260D8D"/>
    <w:rsid w:val="00260F9E"/>
    <w:rsid w:val="00262A54"/>
    <w:rsid w:val="00267A59"/>
    <w:rsid w:val="0027176B"/>
    <w:rsid w:val="00274F4B"/>
    <w:rsid w:val="00280AE1"/>
    <w:rsid w:val="0028148D"/>
    <w:rsid w:val="0029257C"/>
    <w:rsid w:val="002A3385"/>
    <w:rsid w:val="002A4F98"/>
    <w:rsid w:val="002A6376"/>
    <w:rsid w:val="002B5918"/>
    <w:rsid w:val="002C1BF6"/>
    <w:rsid w:val="002C72C1"/>
    <w:rsid w:val="002C7A50"/>
    <w:rsid w:val="002D3AC4"/>
    <w:rsid w:val="002E079B"/>
    <w:rsid w:val="002E24E2"/>
    <w:rsid w:val="002E4F0C"/>
    <w:rsid w:val="002E6C3E"/>
    <w:rsid w:val="002F30EF"/>
    <w:rsid w:val="002F5F7D"/>
    <w:rsid w:val="00311D8F"/>
    <w:rsid w:val="0031212E"/>
    <w:rsid w:val="0031540D"/>
    <w:rsid w:val="00342209"/>
    <w:rsid w:val="00346702"/>
    <w:rsid w:val="0035416D"/>
    <w:rsid w:val="00357847"/>
    <w:rsid w:val="003635C0"/>
    <w:rsid w:val="00366F48"/>
    <w:rsid w:val="00371BA4"/>
    <w:rsid w:val="00372C8D"/>
    <w:rsid w:val="00373680"/>
    <w:rsid w:val="00373B8F"/>
    <w:rsid w:val="003763EC"/>
    <w:rsid w:val="00382B87"/>
    <w:rsid w:val="0039007A"/>
    <w:rsid w:val="00393ABF"/>
    <w:rsid w:val="00396537"/>
    <w:rsid w:val="00397A37"/>
    <w:rsid w:val="00397E2C"/>
    <w:rsid w:val="003A18F8"/>
    <w:rsid w:val="003A482A"/>
    <w:rsid w:val="003A522E"/>
    <w:rsid w:val="003A5701"/>
    <w:rsid w:val="003B0EAF"/>
    <w:rsid w:val="003B2A65"/>
    <w:rsid w:val="003B338E"/>
    <w:rsid w:val="003B476C"/>
    <w:rsid w:val="003B5A61"/>
    <w:rsid w:val="003C0493"/>
    <w:rsid w:val="003D00B5"/>
    <w:rsid w:val="003D24D7"/>
    <w:rsid w:val="003D4E67"/>
    <w:rsid w:val="003E0BBB"/>
    <w:rsid w:val="003E3DE7"/>
    <w:rsid w:val="003F456B"/>
    <w:rsid w:val="003F4A00"/>
    <w:rsid w:val="0041057C"/>
    <w:rsid w:val="00411649"/>
    <w:rsid w:val="00416225"/>
    <w:rsid w:val="00423544"/>
    <w:rsid w:val="00425B1F"/>
    <w:rsid w:val="0042740D"/>
    <w:rsid w:val="004277B5"/>
    <w:rsid w:val="00430092"/>
    <w:rsid w:val="00431CC4"/>
    <w:rsid w:val="004400FC"/>
    <w:rsid w:val="00445A9B"/>
    <w:rsid w:val="0044628A"/>
    <w:rsid w:val="004522C0"/>
    <w:rsid w:val="004610EE"/>
    <w:rsid w:val="00463BFB"/>
    <w:rsid w:val="00466719"/>
    <w:rsid w:val="00466755"/>
    <w:rsid w:val="0047088B"/>
    <w:rsid w:val="00471486"/>
    <w:rsid w:val="00474271"/>
    <w:rsid w:val="0047558F"/>
    <w:rsid w:val="00477F16"/>
    <w:rsid w:val="004813C8"/>
    <w:rsid w:val="00482566"/>
    <w:rsid w:val="00482FC9"/>
    <w:rsid w:val="00484862"/>
    <w:rsid w:val="004921C7"/>
    <w:rsid w:val="0049422F"/>
    <w:rsid w:val="00495156"/>
    <w:rsid w:val="00496BE6"/>
    <w:rsid w:val="004A0AC5"/>
    <w:rsid w:val="004A2076"/>
    <w:rsid w:val="004A23C5"/>
    <w:rsid w:val="004A61E2"/>
    <w:rsid w:val="004B0AFE"/>
    <w:rsid w:val="004B1B5F"/>
    <w:rsid w:val="004B4922"/>
    <w:rsid w:val="004B62F3"/>
    <w:rsid w:val="004C4501"/>
    <w:rsid w:val="004C5FCF"/>
    <w:rsid w:val="004C7C4D"/>
    <w:rsid w:val="004D1293"/>
    <w:rsid w:val="004D26D6"/>
    <w:rsid w:val="004D2F17"/>
    <w:rsid w:val="004D46BE"/>
    <w:rsid w:val="004D66B2"/>
    <w:rsid w:val="004E0394"/>
    <w:rsid w:val="004E3291"/>
    <w:rsid w:val="004E62DB"/>
    <w:rsid w:val="004F0438"/>
    <w:rsid w:val="004F04C8"/>
    <w:rsid w:val="004F06FA"/>
    <w:rsid w:val="004F32DE"/>
    <w:rsid w:val="004F364C"/>
    <w:rsid w:val="004F745B"/>
    <w:rsid w:val="00504625"/>
    <w:rsid w:val="00505036"/>
    <w:rsid w:val="00511D21"/>
    <w:rsid w:val="00515F53"/>
    <w:rsid w:val="0051652C"/>
    <w:rsid w:val="0051703A"/>
    <w:rsid w:val="00533586"/>
    <w:rsid w:val="00535238"/>
    <w:rsid w:val="005408D5"/>
    <w:rsid w:val="00541787"/>
    <w:rsid w:val="00545418"/>
    <w:rsid w:val="00545A55"/>
    <w:rsid w:val="00547FF3"/>
    <w:rsid w:val="00555D95"/>
    <w:rsid w:val="00555E8A"/>
    <w:rsid w:val="00560D19"/>
    <w:rsid w:val="005752F1"/>
    <w:rsid w:val="00575F1C"/>
    <w:rsid w:val="00576DFA"/>
    <w:rsid w:val="00581C8C"/>
    <w:rsid w:val="005878A1"/>
    <w:rsid w:val="00596E85"/>
    <w:rsid w:val="005A0BEA"/>
    <w:rsid w:val="005A17E9"/>
    <w:rsid w:val="005A2325"/>
    <w:rsid w:val="005A6C95"/>
    <w:rsid w:val="005B5769"/>
    <w:rsid w:val="005C271E"/>
    <w:rsid w:val="005C2EB9"/>
    <w:rsid w:val="005C7E00"/>
    <w:rsid w:val="005D0E77"/>
    <w:rsid w:val="005D36CC"/>
    <w:rsid w:val="005D6E88"/>
    <w:rsid w:val="005E2971"/>
    <w:rsid w:val="005F107E"/>
    <w:rsid w:val="005F40DD"/>
    <w:rsid w:val="006007E4"/>
    <w:rsid w:val="00604412"/>
    <w:rsid w:val="0060550D"/>
    <w:rsid w:val="00624706"/>
    <w:rsid w:val="00624BF7"/>
    <w:rsid w:val="006322AF"/>
    <w:rsid w:val="0064651F"/>
    <w:rsid w:val="00652286"/>
    <w:rsid w:val="00666643"/>
    <w:rsid w:val="006770D6"/>
    <w:rsid w:val="00677B3A"/>
    <w:rsid w:val="00685A9C"/>
    <w:rsid w:val="0069633A"/>
    <w:rsid w:val="006A324C"/>
    <w:rsid w:val="006B4073"/>
    <w:rsid w:val="006C2737"/>
    <w:rsid w:val="006C4D70"/>
    <w:rsid w:val="006C6774"/>
    <w:rsid w:val="006C720A"/>
    <w:rsid w:val="006D06C4"/>
    <w:rsid w:val="006D2D33"/>
    <w:rsid w:val="006E237C"/>
    <w:rsid w:val="006E5D9E"/>
    <w:rsid w:val="006E614A"/>
    <w:rsid w:val="006F137B"/>
    <w:rsid w:val="006F1435"/>
    <w:rsid w:val="006F3D66"/>
    <w:rsid w:val="006F4EB8"/>
    <w:rsid w:val="007003AE"/>
    <w:rsid w:val="0070657C"/>
    <w:rsid w:val="00710891"/>
    <w:rsid w:val="00711A79"/>
    <w:rsid w:val="00723295"/>
    <w:rsid w:val="0073309B"/>
    <w:rsid w:val="00740203"/>
    <w:rsid w:val="007434D6"/>
    <w:rsid w:val="00744B93"/>
    <w:rsid w:val="007478E1"/>
    <w:rsid w:val="007503FF"/>
    <w:rsid w:val="00750FC6"/>
    <w:rsid w:val="0075369F"/>
    <w:rsid w:val="0076124A"/>
    <w:rsid w:val="0076322E"/>
    <w:rsid w:val="00763D1C"/>
    <w:rsid w:val="00766C56"/>
    <w:rsid w:val="00767F9F"/>
    <w:rsid w:val="007719F6"/>
    <w:rsid w:val="0077487B"/>
    <w:rsid w:val="00775961"/>
    <w:rsid w:val="00780BEC"/>
    <w:rsid w:val="00785892"/>
    <w:rsid w:val="007941F6"/>
    <w:rsid w:val="00795775"/>
    <w:rsid w:val="007A0DF0"/>
    <w:rsid w:val="007A48E8"/>
    <w:rsid w:val="007A5E3D"/>
    <w:rsid w:val="007A7A5A"/>
    <w:rsid w:val="007B1903"/>
    <w:rsid w:val="007B22DE"/>
    <w:rsid w:val="007C154E"/>
    <w:rsid w:val="007C25D6"/>
    <w:rsid w:val="007C3A88"/>
    <w:rsid w:val="007E081D"/>
    <w:rsid w:val="007E6CB9"/>
    <w:rsid w:val="007E7E52"/>
    <w:rsid w:val="007F0545"/>
    <w:rsid w:val="007F3A10"/>
    <w:rsid w:val="007F6FDF"/>
    <w:rsid w:val="0080485B"/>
    <w:rsid w:val="00805AB0"/>
    <w:rsid w:val="00811176"/>
    <w:rsid w:val="00821700"/>
    <w:rsid w:val="0082599F"/>
    <w:rsid w:val="00837DBD"/>
    <w:rsid w:val="00845EE7"/>
    <w:rsid w:val="008504C2"/>
    <w:rsid w:val="00853F2C"/>
    <w:rsid w:val="00855063"/>
    <w:rsid w:val="00856DAD"/>
    <w:rsid w:val="00857B0B"/>
    <w:rsid w:val="00861099"/>
    <w:rsid w:val="00865486"/>
    <w:rsid w:val="008675CB"/>
    <w:rsid w:val="00877523"/>
    <w:rsid w:val="0088318D"/>
    <w:rsid w:val="00887962"/>
    <w:rsid w:val="008A13AA"/>
    <w:rsid w:val="008A20CC"/>
    <w:rsid w:val="008A457A"/>
    <w:rsid w:val="008C4BCB"/>
    <w:rsid w:val="008C60C8"/>
    <w:rsid w:val="008D74E6"/>
    <w:rsid w:val="008E2301"/>
    <w:rsid w:val="008E2FCF"/>
    <w:rsid w:val="008E32EB"/>
    <w:rsid w:val="008E34F2"/>
    <w:rsid w:val="008F191B"/>
    <w:rsid w:val="008F2950"/>
    <w:rsid w:val="00905C6A"/>
    <w:rsid w:val="009069AA"/>
    <w:rsid w:val="00910E73"/>
    <w:rsid w:val="00923995"/>
    <w:rsid w:val="009248EB"/>
    <w:rsid w:val="009274FD"/>
    <w:rsid w:val="00936B7B"/>
    <w:rsid w:val="00940791"/>
    <w:rsid w:val="00942948"/>
    <w:rsid w:val="00943538"/>
    <w:rsid w:val="00947F74"/>
    <w:rsid w:val="00957C52"/>
    <w:rsid w:val="00962601"/>
    <w:rsid w:val="00967D04"/>
    <w:rsid w:val="00974DC8"/>
    <w:rsid w:val="00980776"/>
    <w:rsid w:val="0099054F"/>
    <w:rsid w:val="00993150"/>
    <w:rsid w:val="00994C18"/>
    <w:rsid w:val="009A0B66"/>
    <w:rsid w:val="009A1C2E"/>
    <w:rsid w:val="009A7542"/>
    <w:rsid w:val="009B0657"/>
    <w:rsid w:val="009B39FB"/>
    <w:rsid w:val="009D0C14"/>
    <w:rsid w:val="009D177F"/>
    <w:rsid w:val="009D19C2"/>
    <w:rsid w:val="009D63BD"/>
    <w:rsid w:val="009E658B"/>
    <w:rsid w:val="009E6BC8"/>
    <w:rsid w:val="009F020E"/>
    <w:rsid w:val="009F20C4"/>
    <w:rsid w:val="009F35A8"/>
    <w:rsid w:val="009F58A8"/>
    <w:rsid w:val="009F5A60"/>
    <w:rsid w:val="00A010D2"/>
    <w:rsid w:val="00A03A6B"/>
    <w:rsid w:val="00A06C6F"/>
    <w:rsid w:val="00A14376"/>
    <w:rsid w:val="00A371CA"/>
    <w:rsid w:val="00A4069C"/>
    <w:rsid w:val="00A50AA8"/>
    <w:rsid w:val="00A53C81"/>
    <w:rsid w:val="00A542F6"/>
    <w:rsid w:val="00A57DFE"/>
    <w:rsid w:val="00A642AE"/>
    <w:rsid w:val="00A709D6"/>
    <w:rsid w:val="00A72320"/>
    <w:rsid w:val="00A74380"/>
    <w:rsid w:val="00A8187D"/>
    <w:rsid w:val="00A8501F"/>
    <w:rsid w:val="00A85722"/>
    <w:rsid w:val="00A95926"/>
    <w:rsid w:val="00A97B2C"/>
    <w:rsid w:val="00AA036B"/>
    <w:rsid w:val="00AA0E60"/>
    <w:rsid w:val="00AA2867"/>
    <w:rsid w:val="00AA52DF"/>
    <w:rsid w:val="00AA79CF"/>
    <w:rsid w:val="00AB6D05"/>
    <w:rsid w:val="00AB7C1E"/>
    <w:rsid w:val="00AC0536"/>
    <w:rsid w:val="00AC0ED5"/>
    <w:rsid w:val="00AC1381"/>
    <w:rsid w:val="00AC1601"/>
    <w:rsid w:val="00AC22A3"/>
    <w:rsid w:val="00AC6611"/>
    <w:rsid w:val="00AD46CD"/>
    <w:rsid w:val="00AD6C54"/>
    <w:rsid w:val="00AE1702"/>
    <w:rsid w:val="00AE694B"/>
    <w:rsid w:val="00AF501D"/>
    <w:rsid w:val="00B00335"/>
    <w:rsid w:val="00B004ED"/>
    <w:rsid w:val="00B0440F"/>
    <w:rsid w:val="00B1376B"/>
    <w:rsid w:val="00B13BC6"/>
    <w:rsid w:val="00B176E3"/>
    <w:rsid w:val="00B236C2"/>
    <w:rsid w:val="00B268EF"/>
    <w:rsid w:val="00B275E9"/>
    <w:rsid w:val="00B327A3"/>
    <w:rsid w:val="00B32B9A"/>
    <w:rsid w:val="00B35D49"/>
    <w:rsid w:val="00B50831"/>
    <w:rsid w:val="00B54882"/>
    <w:rsid w:val="00B56F27"/>
    <w:rsid w:val="00B572A5"/>
    <w:rsid w:val="00B60FFD"/>
    <w:rsid w:val="00B669C3"/>
    <w:rsid w:val="00B744A9"/>
    <w:rsid w:val="00B93255"/>
    <w:rsid w:val="00B93B63"/>
    <w:rsid w:val="00B95F6C"/>
    <w:rsid w:val="00BA21DA"/>
    <w:rsid w:val="00BA5590"/>
    <w:rsid w:val="00BB1F23"/>
    <w:rsid w:val="00BB23AE"/>
    <w:rsid w:val="00BB3FBA"/>
    <w:rsid w:val="00BC0300"/>
    <w:rsid w:val="00BC05E4"/>
    <w:rsid w:val="00BC2E29"/>
    <w:rsid w:val="00BC2F36"/>
    <w:rsid w:val="00BC3DCD"/>
    <w:rsid w:val="00BC66DA"/>
    <w:rsid w:val="00BD35FD"/>
    <w:rsid w:val="00BD6CA3"/>
    <w:rsid w:val="00BE5150"/>
    <w:rsid w:val="00C02DEE"/>
    <w:rsid w:val="00C064A7"/>
    <w:rsid w:val="00C1286E"/>
    <w:rsid w:val="00C141FD"/>
    <w:rsid w:val="00C14504"/>
    <w:rsid w:val="00C17121"/>
    <w:rsid w:val="00C314A2"/>
    <w:rsid w:val="00C34085"/>
    <w:rsid w:val="00C3503F"/>
    <w:rsid w:val="00C370E7"/>
    <w:rsid w:val="00C4762E"/>
    <w:rsid w:val="00C523DA"/>
    <w:rsid w:val="00C53102"/>
    <w:rsid w:val="00C57D56"/>
    <w:rsid w:val="00C63DAF"/>
    <w:rsid w:val="00C73484"/>
    <w:rsid w:val="00C75387"/>
    <w:rsid w:val="00C7541B"/>
    <w:rsid w:val="00C80FEF"/>
    <w:rsid w:val="00C85BA3"/>
    <w:rsid w:val="00C86909"/>
    <w:rsid w:val="00C86A73"/>
    <w:rsid w:val="00C90B48"/>
    <w:rsid w:val="00C92AA2"/>
    <w:rsid w:val="00CA1865"/>
    <w:rsid w:val="00CA21A7"/>
    <w:rsid w:val="00CA289D"/>
    <w:rsid w:val="00CA64D9"/>
    <w:rsid w:val="00CA6965"/>
    <w:rsid w:val="00CB5BFC"/>
    <w:rsid w:val="00CC2D24"/>
    <w:rsid w:val="00CD432C"/>
    <w:rsid w:val="00CD51A2"/>
    <w:rsid w:val="00CD5F5C"/>
    <w:rsid w:val="00CE46C7"/>
    <w:rsid w:val="00CE7DE1"/>
    <w:rsid w:val="00D00068"/>
    <w:rsid w:val="00D01F0E"/>
    <w:rsid w:val="00D027C5"/>
    <w:rsid w:val="00D03DB0"/>
    <w:rsid w:val="00D16726"/>
    <w:rsid w:val="00D210DD"/>
    <w:rsid w:val="00D21336"/>
    <w:rsid w:val="00D33083"/>
    <w:rsid w:val="00D36B05"/>
    <w:rsid w:val="00D378F6"/>
    <w:rsid w:val="00D41FAC"/>
    <w:rsid w:val="00D47565"/>
    <w:rsid w:val="00D47A4D"/>
    <w:rsid w:val="00D511EE"/>
    <w:rsid w:val="00D5362B"/>
    <w:rsid w:val="00D54961"/>
    <w:rsid w:val="00D5625A"/>
    <w:rsid w:val="00D64596"/>
    <w:rsid w:val="00D80F49"/>
    <w:rsid w:val="00D83474"/>
    <w:rsid w:val="00D8618E"/>
    <w:rsid w:val="00D869A3"/>
    <w:rsid w:val="00D92788"/>
    <w:rsid w:val="00D974AD"/>
    <w:rsid w:val="00DA1DE4"/>
    <w:rsid w:val="00DB5F1D"/>
    <w:rsid w:val="00DB7B14"/>
    <w:rsid w:val="00DC1739"/>
    <w:rsid w:val="00DC3FB9"/>
    <w:rsid w:val="00DD282B"/>
    <w:rsid w:val="00DE0428"/>
    <w:rsid w:val="00DE4F30"/>
    <w:rsid w:val="00DF0261"/>
    <w:rsid w:val="00DF42FF"/>
    <w:rsid w:val="00E043C4"/>
    <w:rsid w:val="00E070B5"/>
    <w:rsid w:val="00E213D3"/>
    <w:rsid w:val="00E2778E"/>
    <w:rsid w:val="00E319C0"/>
    <w:rsid w:val="00E36081"/>
    <w:rsid w:val="00E3788C"/>
    <w:rsid w:val="00E43193"/>
    <w:rsid w:val="00E54906"/>
    <w:rsid w:val="00E60425"/>
    <w:rsid w:val="00E62060"/>
    <w:rsid w:val="00E7219F"/>
    <w:rsid w:val="00E812D4"/>
    <w:rsid w:val="00E82B83"/>
    <w:rsid w:val="00E85B6D"/>
    <w:rsid w:val="00E86096"/>
    <w:rsid w:val="00E90F9E"/>
    <w:rsid w:val="00E9595F"/>
    <w:rsid w:val="00E97B1D"/>
    <w:rsid w:val="00EA0019"/>
    <w:rsid w:val="00EA3075"/>
    <w:rsid w:val="00EA3759"/>
    <w:rsid w:val="00EA416F"/>
    <w:rsid w:val="00EB5740"/>
    <w:rsid w:val="00EC0FBC"/>
    <w:rsid w:val="00EC19B3"/>
    <w:rsid w:val="00EC3A08"/>
    <w:rsid w:val="00EC3FCD"/>
    <w:rsid w:val="00EC60C0"/>
    <w:rsid w:val="00ED5E7A"/>
    <w:rsid w:val="00EE5579"/>
    <w:rsid w:val="00EE62FA"/>
    <w:rsid w:val="00EF5E42"/>
    <w:rsid w:val="00F22D23"/>
    <w:rsid w:val="00F2583B"/>
    <w:rsid w:val="00F27BE2"/>
    <w:rsid w:val="00F31BB4"/>
    <w:rsid w:val="00F327A4"/>
    <w:rsid w:val="00F34005"/>
    <w:rsid w:val="00F35DA4"/>
    <w:rsid w:val="00F360A4"/>
    <w:rsid w:val="00F360D9"/>
    <w:rsid w:val="00F423B3"/>
    <w:rsid w:val="00F46212"/>
    <w:rsid w:val="00F46F23"/>
    <w:rsid w:val="00F47F66"/>
    <w:rsid w:val="00F52A15"/>
    <w:rsid w:val="00F53093"/>
    <w:rsid w:val="00F560E5"/>
    <w:rsid w:val="00F60929"/>
    <w:rsid w:val="00F6139E"/>
    <w:rsid w:val="00F6750F"/>
    <w:rsid w:val="00F82A9E"/>
    <w:rsid w:val="00F838EB"/>
    <w:rsid w:val="00F858DD"/>
    <w:rsid w:val="00F93A44"/>
    <w:rsid w:val="00F952A8"/>
    <w:rsid w:val="00FA22CE"/>
    <w:rsid w:val="00FA7915"/>
    <w:rsid w:val="00FA7EE0"/>
    <w:rsid w:val="00FB4224"/>
    <w:rsid w:val="00FB4963"/>
    <w:rsid w:val="00FB5438"/>
    <w:rsid w:val="00FC7DE1"/>
    <w:rsid w:val="00FD1C46"/>
    <w:rsid w:val="00FD245C"/>
    <w:rsid w:val="00FD4809"/>
    <w:rsid w:val="00FD5DDA"/>
    <w:rsid w:val="00FD6CD7"/>
    <w:rsid w:val="00FD7CBA"/>
    <w:rsid w:val="00FE2D58"/>
    <w:rsid w:val="00FE4489"/>
    <w:rsid w:val="00FE6B84"/>
    <w:rsid w:val="00FF0A77"/>
    <w:rsid w:val="00FF0BA8"/>
    <w:rsid w:val="00FF341C"/>
    <w:rsid w:val="00FF6595"/>
    <w:rsid w:val="00FF6F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738DB39"/>
  <w15:docId w15:val="{45B6F3C7-7662-4F2E-89A2-534A00394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0D19"/>
    <w:pPr>
      <w:spacing w:after="120"/>
      <w:jc w:val="both"/>
    </w:pPr>
    <w:rPr>
      <w:sz w:val="22"/>
      <w:lang w:eastAsia="en-US"/>
    </w:rPr>
  </w:style>
  <w:style w:type="paragraph" w:styleId="Heading1">
    <w:name w:val="heading 1"/>
    <w:aliases w:val="chapitre,Titre 11,t1.T1.Titre 1,t1,TITRE 1 SL"/>
    <w:basedOn w:val="Normal"/>
    <w:next w:val="Text1"/>
    <w:qFormat/>
    <w:rsid w:val="00853F2C"/>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133F7D"/>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pPr>
      <w:tabs>
        <w:tab w:val="right" w:leader="dot" w:pos="8640"/>
      </w:tabs>
      <w:spacing w:before="60" w:after="60"/>
      <w:ind w:left="482" w:right="720" w:hanging="482"/>
    </w:pPr>
    <w:rPr>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1">
    <w:name w:val="Citation1"/>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eGrid">
    <w:name w:val="Table Grid"/>
    <w:basedOn w:val="TableNormal"/>
    <w:rsid w:val="004D46B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E3291"/>
    <w:pPr>
      <w:spacing w:after="0"/>
    </w:pPr>
    <w:rPr>
      <w:rFonts w:ascii="Tahoma" w:hAnsi="Tahoma" w:cs="Tahoma"/>
      <w:sz w:val="16"/>
      <w:szCs w:val="16"/>
    </w:rPr>
  </w:style>
  <w:style w:type="character" w:customStyle="1" w:styleId="BalloonTextChar">
    <w:name w:val="Balloon Text Char"/>
    <w:basedOn w:val="DefaultParagraphFont"/>
    <w:link w:val="BalloonText"/>
    <w:rsid w:val="004E3291"/>
    <w:rPr>
      <w:rFonts w:ascii="Tahoma" w:hAnsi="Tahoma" w:cs="Tahoma"/>
      <w:sz w:val="16"/>
      <w:szCs w:val="16"/>
      <w:lang w:eastAsia="en-US"/>
    </w:rPr>
  </w:style>
  <w:style w:type="character" w:styleId="PlaceholderText">
    <w:name w:val="Placeholder Text"/>
    <w:basedOn w:val="DefaultParagraphFont"/>
    <w:uiPriority w:val="99"/>
    <w:semiHidden/>
    <w:rsid w:val="004E3291"/>
  </w:style>
  <w:style w:type="paragraph" w:customStyle="1" w:styleId="StyleStyleHeading212ptJustified">
    <w:name w:val="Style Style Heading 2 + 12 pt + Justified"/>
    <w:basedOn w:val="Normal"/>
    <w:uiPriority w:val="99"/>
    <w:rsid w:val="005B5769"/>
    <w:pPr>
      <w:keepNext/>
      <w:numPr>
        <w:ilvl w:val="1"/>
        <w:numId w:val="22"/>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B572A5"/>
    <w:pPr>
      <w:ind w:left="720"/>
      <w:contextualSpacing/>
    </w:pPr>
  </w:style>
  <w:style w:type="character" w:customStyle="1" w:styleId="ListParagraphChar">
    <w:name w:val="List Paragraph Char"/>
    <w:basedOn w:val="DefaultParagraphFont"/>
    <w:link w:val="ListParagraph"/>
    <w:uiPriority w:val="99"/>
    <w:locked/>
    <w:rsid w:val="00D83474"/>
    <w:rPr>
      <w:sz w:val="22"/>
      <w:lang w:eastAsia="en-US"/>
    </w:rPr>
  </w:style>
  <w:style w:type="paragraph" w:customStyle="1" w:styleId="Heading-Artefact-Left">
    <w:name w:val="Heading-Artefact-Left"/>
    <w:basedOn w:val="Normal"/>
    <w:link w:val="Heading-Artefact-LeftChar"/>
    <w:uiPriority w:val="99"/>
    <w:rsid w:val="004D26D6"/>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4D26D6"/>
    <w:rPr>
      <w:rFonts w:ascii="Arial" w:eastAsia="PMingLiU" w:hAnsi="Arial"/>
      <w:b/>
      <w:lang w:eastAsia="en-US"/>
    </w:rPr>
  </w:style>
  <w:style w:type="paragraph" w:customStyle="1" w:styleId="infoblue0">
    <w:name w:val="infoblue"/>
    <w:basedOn w:val="Normal"/>
    <w:link w:val="infoblueChar0"/>
    <w:rsid w:val="002C1BF6"/>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C1BF6"/>
    <w:rPr>
      <w:rFonts w:eastAsia="SimSun"/>
      <w:i/>
      <w:iCs/>
      <w:color w:val="0000FF"/>
      <w:sz w:val="24"/>
      <w:lang w:val="fr-BE" w:eastAsia="zh-CN"/>
    </w:rPr>
  </w:style>
  <w:style w:type="table" w:customStyle="1" w:styleId="TableGrid1">
    <w:name w:val="Table Grid1"/>
    <w:basedOn w:val="TableNormal"/>
    <w:next w:val="TableGrid"/>
    <w:rsid w:val="00B32B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00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www.cc.cec/wikis/pages/viewpage.action?pageId=57511075" TargetMode="Externa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image" Target="media/image3.emf"/><Relationship Id="rId28"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BD1CE8E40A46C6904CAF4ED2C09381"/>
        <w:category>
          <w:name w:val="General"/>
          <w:gallery w:val="placeholder"/>
        </w:category>
        <w:types>
          <w:type w:val="bbPlcHdr"/>
        </w:types>
        <w:behaviors>
          <w:behavior w:val="content"/>
        </w:behaviors>
        <w:guid w:val="{6B8F0BBC-3F44-4920-9F2D-12C3EE224811}"/>
      </w:docPartPr>
      <w:docPartBody>
        <w:p w:rsidR="00647278" w:rsidRDefault="00BB3534" w:rsidP="00BB3534">
          <w:pPr>
            <w:pStyle w:val="59BD1CE8E40A46C6904CAF4ED2C09381"/>
          </w:pPr>
          <w:r w:rsidRPr="003F55B6">
            <w:rPr>
              <w:rStyle w:val="PlaceholderText"/>
            </w:rPr>
            <w:t>[Subject]</w:t>
          </w:r>
        </w:p>
      </w:docPartBody>
    </w:docPart>
    <w:docPart>
      <w:docPartPr>
        <w:name w:val="9873F3F3A78E4E848E5227C86415E805"/>
        <w:category>
          <w:name w:val="General"/>
          <w:gallery w:val="placeholder"/>
        </w:category>
        <w:types>
          <w:type w:val="bbPlcHdr"/>
        </w:types>
        <w:behaviors>
          <w:behavior w:val="content"/>
        </w:behaviors>
        <w:guid w:val="{16A4D7CA-2EB0-47C8-8F95-E8239B490BCF}"/>
      </w:docPartPr>
      <w:docPartBody>
        <w:p w:rsidR="00CC7DF6" w:rsidRDefault="00ED56CC" w:rsidP="00ED56CC">
          <w:pPr>
            <w:pStyle w:val="9873F3F3A78E4E848E5227C86415E805"/>
          </w:pPr>
          <w:r w:rsidRPr="003F55B6">
            <w:rPr>
              <w:rStyle w:val="PlaceholderText"/>
            </w:rPr>
            <w:t>[Subject]</w:t>
          </w:r>
        </w:p>
      </w:docPartBody>
    </w:docPart>
    <w:docPart>
      <w:docPartPr>
        <w:name w:val="954717ADF944403384134A168C40BD40"/>
        <w:category>
          <w:name w:val="General"/>
          <w:gallery w:val="placeholder"/>
        </w:category>
        <w:types>
          <w:type w:val="bbPlcHdr"/>
        </w:types>
        <w:behaviors>
          <w:behavior w:val="content"/>
        </w:behaviors>
        <w:guid w:val="{1C6246E6-C913-488D-98C1-A03E6BF80761}"/>
      </w:docPartPr>
      <w:docPartBody>
        <w:p w:rsidR="00CC7DF6" w:rsidRDefault="00ED56CC" w:rsidP="00ED56CC">
          <w:pPr>
            <w:pStyle w:val="954717ADF944403384134A168C40BD40"/>
          </w:pPr>
          <w:r>
            <w:rPr>
              <w:rStyle w:val="PlaceholderText"/>
            </w:rPr>
            <w:t>[Issue Date]</w:t>
          </w:r>
        </w:p>
      </w:docPartBody>
    </w:docPart>
    <w:docPart>
      <w:docPartPr>
        <w:name w:val="F5473806E09B4E83BACD8F9F8D09FA58"/>
        <w:category>
          <w:name w:val="General"/>
          <w:gallery w:val="placeholder"/>
        </w:category>
        <w:types>
          <w:type w:val="bbPlcHdr"/>
        </w:types>
        <w:behaviors>
          <w:behavior w:val="content"/>
        </w:behaviors>
        <w:guid w:val="{3AEF1FA3-0CF8-4858-A159-4D7CAE4F45F2}"/>
      </w:docPartPr>
      <w:docPartBody>
        <w:p w:rsidR="00CC7DF6" w:rsidRDefault="00ED56CC" w:rsidP="00ED56CC">
          <w:pPr>
            <w:pStyle w:val="F5473806E09B4E83BACD8F9F8D09FA58"/>
          </w:pPr>
          <w:r w:rsidRPr="003F55B6">
            <w:rPr>
              <w:rStyle w:val="PlaceholderText"/>
            </w:rPr>
            <w:t>[Status]</w:t>
          </w:r>
        </w:p>
      </w:docPartBody>
    </w:docPart>
    <w:docPart>
      <w:docPartPr>
        <w:name w:val="65C56ECB052347E29447ABDD944F8D06"/>
        <w:category>
          <w:name w:val="General"/>
          <w:gallery w:val="placeholder"/>
        </w:category>
        <w:types>
          <w:type w:val="bbPlcHdr"/>
        </w:types>
        <w:behaviors>
          <w:behavior w:val="content"/>
        </w:behaviors>
        <w:guid w:val="{89FD1B2F-3994-42C4-8681-85313EAAE296}"/>
      </w:docPartPr>
      <w:docPartBody>
        <w:p w:rsidR="00CC7DF6" w:rsidRDefault="00ED56CC" w:rsidP="00ED56CC">
          <w:pPr>
            <w:pStyle w:val="65C56ECB052347E29447ABDD944F8D06"/>
          </w:pPr>
          <w:r w:rsidRPr="003F55B6">
            <w:rPr>
              <w:rStyle w:val="PlaceholderText"/>
            </w:rPr>
            <w:t>[Subject]</w:t>
          </w:r>
        </w:p>
      </w:docPartBody>
    </w:docPart>
    <w:docPart>
      <w:docPartPr>
        <w:name w:val="F918A8A270924905970634CA64639529"/>
        <w:category>
          <w:name w:val="General"/>
          <w:gallery w:val="placeholder"/>
        </w:category>
        <w:types>
          <w:type w:val="bbPlcHdr"/>
        </w:types>
        <w:behaviors>
          <w:behavior w:val="content"/>
        </w:behaviors>
        <w:guid w:val="{A9781F79-C5B8-4E93-91E4-3F0D9C4CE16B}"/>
      </w:docPartPr>
      <w:docPartBody>
        <w:p w:rsidR="00CC7DF6" w:rsidRDefault="00ED56CC" w:rsidP="00ED56CC">
          <w:pPr>
            <w:pStyle w:val="F918A8A270924905970634CA64639529"/>
          </w:pPr>
          <w:r w:rsidRPr="003F55B6">
            <w:rPr>
              <w:rStyle w:val="PlaceholderText"/>
            </w:rPr>
            <w:t>[Status]</w:t>
          </w:r>
        </w:p>
      </w:docPartBody>
    </w:docPart>
    <w:docPart>
      <w:docPartPr>
        <w:name w:val="40999E215F1942CFB15C3490A73FC658"/>
        <w:category>
          <w:name w:val="General"/>
          <w:gallery w:val="placeholder"/>
        </w:category>
        <w:types>
          <w:type w:val="bbPlcHdr"/>
        </w:types>
        <w:behaviors>
          <w:behavior w:val="content"/>
        </w:behaviors>
        <w:guid w:val="{F25F28E8-45FF-48CA-927A-3B362E926BC4}"/>
      </w:docPartPr>
      <w:docPartBody>
        <w:p w:rsidR="00CC7DF6" w:rsidRDefault="00ED56CC" w:rsidP="00ED56CC">
          <w:pPr>
            <w:pStyle w:val="40999E215F1942CFB15C3490A73FC658"/>
          </w:pPr>
          <w:r>
            <w:rPr>
              <w:rStyle w:val="PlaceholderText"/>
            </w:rPr>
            <w:t>Public, Basic, High</w:t>
          </w:r>
        </w:p>
      </w:docPartBody>
    </w:docPart>
    <w:docPart>
      <w:docPartPr>
        <w:name w:val="6B608A85C84A4483B8A43F4CEBB84772"/>
        <w:category>
          <w:name w:val="General"/>
          <w:gallery w:val="placeholder"/>
        </w:category>
        <w:types>
          <w:type w:val="bbPlcHdr"/>
        </w:types>
        <w:behaviors>
          <w:behavior w:val="content"/>
        </w:behaviors>
        <w:guid w:val="{8A30D888-6DD7-4A22-BBE6-26A46E337F2D}"/>
      </w:docPartPr>
      <w:docPartBody>
        <w:p w:rsidR="00CC7DF6" w:rsidRDefault="00ED56CC" w:rsidP="00ED56CC">
          <w:pPr>
            <w:pStyle w:val="6B608A85C84A4483B8A43F4CEBB84772"/>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3534"/>
    <w:rsid w:val="0004777E"/>
    <w:rsid w:val="00056F44"/>
    <w:rsid w:val="000866E2"/>
    <w:rsid w:val="00126942"/>
    <w:rsid w:val="001354A7"/>
    <w:rsid w:val="00151FCE"/>
    <w:rsid w:val="00214955"/>
    <w:rsid w:val="0026737D"/>
    <w:rsid w:val="002A1877"/>
    <w:rsid w:val="003646C5"/>
    <w:rsid w:val="004169BB"/>
    <w:rsid w:val="004E434C"/>
    <w:rsid w:val="00510ACC"/>
    <w:rsid w:val="005745E3"/>
    <w:rsid w:val="005E027C"/>
    <w:rsid w:val="005E0498"/>
    <w:rsid w:val="00647278"/>
    <w:rsid w:val="00706338"/>
    <w:rsid w:val="007B3B9E"/>
    <w:rsid w:val="00881120"/>
    <w:rsid w:val="008C191C"/>
    <w:rsid w:val="009C1472"/>
    <w:rsid w:val="00B84F18"/>
    <w:rsid w:val="00BB3534"/>
    <w:rsid w:val="00BE189C"/>
    <w:rsid w:val="00BF146D"/>
    <w:rsid w:val="00CC7DF6"/>
    <w:rsid w:val="00D40FDD"/>
    <w:rsid w:val="00E21D6B"/>
    <w:rsid w:val="00EA47D1"/>
    <w:rsid w:val="00ED5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3646C5"/>
    <w:rPr>
      <w:color w:val="808080"/>
    </w:rPr>
  </w:style>
  <w:style w:type="paragraph" w:customStyle="1" w:styleId="59BD1CE8E40A46C6904CAF4ED2C09381">
    <w:name w:val="59BD1CE8E40A46C6904CAF4ED2C09381"/>
    <w:rsid w:val="00BB3534"/>
  </w:style>
  <w:style w:type="paragraph" w:customStyle="1" w:styleId="9873F3F3A78E4E848E5227C86415E805">
    <w:name w:val="9873F3F3A78E4E848E5227C86415E805"/>
    <w:rsid w:val="00ED56CC"/>
  </w:style>
  <w:style w:type="paragraph" w:customStyle="1" w:styleId="954717ADF944403384134A168C40BD40">
    <w:name w:val="954717ADF944403384134A168C40BD40"/>
    <w:rsid w:val="00ED56CC"/>
  </w:style>
  <w:style w:type="paragraph" w:customStyle="1" w:styleId="F5473806E09B4E83BACD8F9F8D09FA58">
    <w:name w:val="F5473806E09B4E83BACD8F9F8D09FA58"/>
    <w:rsid w:val="00ED56CC"/>
  </w:style>
  <w:style w:type="paragraph" w:customStyle="1" w:styleId="65C56ECB052347E29447ABDD944F8D06">
    <w:name w:val="65C56ECB052347E29447ABDD944F8D06"/>
    <w:rsid w:val="00ED56CC"/>
  </w:style>
  <w:style w:type="paragraph" w:customStyle="1" w:styleId="F918A8A270924905970634CA64639529">
    <w:name w:val="F918A8A270924905970634CA64639529"/>
    <w:rsid w:val="00ED56CC"/>
  </w:style>
  <w:style w:type="paragraph" w:customStyle="1" w:styleId="40999E215F1942CFB15C3490A73FC658">
    <w:name w:val="40999E215F1942CFB15C3490A73FC658"/>
    <w:rsid w:val="00ED56CC"/>
  </w:style>
  <w:style w:type="paragraph" w:customStyle="1" w:styleId="6B608A85C84A4483B8A43F4CEBB84772">
    <w:name w:val="6B608A85C84A4483B8A43F4CEBB84772"/>
    <w:rsid w:val="00ED56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&lt;Date&gt;</PublishDate>
  <Abstract>PM² Template V.2.0.4</Abstract>
  <CompanyAddress/>
  <CompanyPhone/>
  <CompanyFax/>
  <CompanyEmail/>
</CoverPageProperties>
</file>

<file path=customXml/item2.xml><?xml version="1.0" encoding="utf-8"?>
<EurolookProperties>
  <ProductCustomizationId/>
  <Created>
    <Version>4.1</Version>
    <Date>2020-04-06T12:05:18</Date>
    <Language>EN</Language>
  </Created>
  <Edited>
    <Version>10.0.40769.0</Version>
    <Date>2020-04-17T12:30:52</Date>
  </Edited>
  <DocumentModel>
    <Id>34954475-997f-4cb0-a95b-7f65298f3d8c</Id>
    <Name>Report (long)</Name>
  </DocumentModel>
  <DocumentDate>2007-11-20T00:00:00</DocumentDate>
  <DocumentVersion/>
  <CompatibilityMode>Eurolook4X</CompatibilityMode>
  <Address/>
</EurolookProperties>
</file>

<file path=customXml/item3.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lcf76f155ced4ddcb4097134ff3c332f xmlns="c104a7e3-e0a9-46cf-92ee-9b62dc9a36e8">
      <Terms xmlns="http://schemas.microsoft.com/office/infopath/2007/PartnerControls"/>
    </lcf76f155ced4ddcb4097134ff3c332f>
  </documentManagement>
</p:properties>
</file>

<file path=customXml/item5.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7" ma:contentTypeDescription="Create a new document." ma:contentTypeScope="" ma:versionID="a6b39bc85ee0652cd41b6fd500bad46c">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f1aa07468cbd43706e43f7c4ceaf7ea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7A5004-B80B-47BD-92D8-9B94391B03E9}">
  <ds:schemaRefs/>
</ds:datastoreItem>
</file>

<file path=customXml/itemProps3.xml><?xml version="1.0" encoding="utf-8"?>
<ds:datastoreItem xmlns:ds="http://schemas.openxmlformats.org/officeDocument/2006/customXml" ds:itemID="{08177CF0-28BC-44B2-8DED-80D16B778E44}">
  <ds:schemaRefs/>
</ds:datastoreItem>
</file>

<file path=customXml/itemProps4.xml><?xml version="1.0" encoding="utf-8"?>
<ds:datastoreItem xmlns:ds="http://schemas.openxmlformats.org/officeDocument/2006/customXml" ds:itemID="{FAD5D158-67BC-4B1F-9AB2-126C705D51C0}">
  <ds:schemaRefs>
    <ds:schemaRef ds:uri="http://schemas.microsoft.com/office/infopath/2007/PartnerControls"/>
    <ds:schemaRef ds:uri="http://purl.org/dc/terms/"/>
    <ds:schemaRef ds:uri="http://www.w3.org/XML/1998/namespace"/>
    <ds:schemaRef ds:uri="http://schemas.openxmlformats.org/package/2006/metadata/core-properties"/>
    <ds:schemaRef ds:uri="641315ca-0572-423e-bd92-cff020455c2a"/>
    <ds:schemaRef ds:uri="http://schemas.microsoft.com/office/2006/documentManagement/types"/>
    <ds:schemaRef ds:uri="c104a7e3-e0a9-46cf-92ee-9b62dc9a36e8"/>
    <ds:schemaRef ds:uri="http://schemas.microsoft.com/office/2006/metadata/properties"/>
    <ds:schemaRef ds:uri="http://purl.org/dc/dcmitype/"/>
    <ds:schemaRef ds:uri="http://purl.org/dc/elements/1.1/"/>
  </ds:schemaRefs>
</ds:datastoreItem>
</file>

<file path=customXml/itemProps5.xml><?xml version="1.0" encoding="utf-8"?>
<ds:datastoreItem xmlns:ds="http://schemas.openxmlformats.org/officeDocument/2006/customXml" ds:itemID="{B4FC8D06-9EB0-4168-B9BD-E33052D016DA}">
  <ds:schemaRefs/>
</ds:datastoreItem>
</file>

<file path=customXml/itemProps6.xml><?xml version="1.0" encoding="utf-8"?>
<ds:datastoreItem xmlns:ds="http://schemas.openxmlformats.org/officeDocument/2006/customXml" ds:itemID="{DAF5AE75-B69F-426D-9EC5-EF83A5E5DD22}">
  <ds:schemaRefs>
    <ds:schemaRef ds:uri="http://schemas.microsoft.com/sharepoint/v3/contenttype/forms"/>
  </ds:schemaRefs>
</ds:datastoreItem>
</file>

<file path=customXml/itemProps7.xml><?xml version="1.0" encoding="utf-8"?>
<ds:datastoreItem xmlns:ds="http://schemas.openxmlformats.org/officeDocument/2006/customXml" ds:itemID="{58130276-483A-4BD8-892F-19D6D270A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3F6A7F14-627B-4478-93EA-7C48C3C8C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11</TotalTime>
  <Pages>16</Pages>
  <Words>5837</Words>
  <Characters>32046</Characters>
  <Application>Microsoft Office Word</Application>
  <DocSecurity>0</DocSecurity>
  <PresentationFormat>Microsoft Word 11.0</PresentationFormat>
  <Lines>745</Lines>
  <Paragraphs>467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37416</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gestion de la qualité</dc:title>
  <dc:subject>&lt;Nom du projet&gt;</dc:subject>
  <dc:creator>COEPM²</dc:creator>
  <cp:keywords>PM² Templates, docId:7737FCECC9C1388B8192CE2152A92042</cp:keywords>
  <cp:lastPrinted>2002-01-08T08:58:00Z</cp:lastPrinted>
  <dcterms:created xsi:type="dcterms:W3CDTF">2019-03-28T09:16:00Z</dcterms:created>
  <dcterms:modified xsi:type="dcterms:W3CDTF">2022-10-04T13:00:00Z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40001</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y fmtid="{D5CDD505-2E9C-101B-9397-08002B2CF9AE}" pid="27" name="MSIP_Label_6bd9ddd1-4d20-43f6-abfa-fc3c07406f94_Enabled">
    <vt:lpwstr>true</vt:lpwstr>
  </property>
  <property fmtid="{D5CDD505-2E9C-101B-9397-08002B2CF9AE}" pid="28" name="MSIP_Label_6bd9ddd1-4d20-43f6-abfa-fc3c07406f94_SetDate">
    <vt:lpwstr>2022-10-04T12:58:10Z</vt:lpwstr>
  </property>
  <property fmtid="{D5CDD505-2E9C-101B-9397-08002B2CF9AE}" pid="29" name="MSIP_Label_6bd9ddd1-4d20-43f6-abfa-fc3c07406f94_Method">
    <vt:lpwstr>Standard</vt:lpwstr>
  </property>
  <property fmtid="{D5CDD505-2E9C-101B-9397-08002B2CF9AE}" pid="30" name="MSIP_Label_6bd9ddd1-4d20-43f6-abfa-fc3c07406f94_Name">
    <vt:lpwstr>Commission Use</vt:lpwstr>
  </property>
  <property fmtid="{D5CDD505-2E9C-101B-9397-08002B2CF9AE}" pid="31" name="MSIP_Label_6bd9ddd1-4d20-43f6-abfa-fc3c07406f94_SiteId">
    <vt:lpwstr>b24c8b06-522c-46fe-9080-70926f8dddb1</vt:lpwstr>
  </property>
  <property fmtid="{D5CDD505-2E9C-101B-9397-08002B2CF9AE}" pid="32" name="MSIP_Label_6bd9ddd1-4d20-43f6-abfa-fc3c07406f94_ActionId">
    <vt:lpwstr>3b042900-3da0-4e99-9188-4752a93a3355</vt:lpwstr>
  </property>
  <property fmtid="{D5CDD505-2E9C-101B-9397-08002B2CF9AE}" pid="33" name="MSIP_Label_6bd9ddd1-4d20-43f6-abfa-fc3c07406f94_ContentBits">
    <vt:lpwstr>0</vt:lpwstr>
  </property>
  <property fmtid="{D5CDD505-2E9C-101B-9397-08002B2CF9AE}" pid="34" name="MediaServiceImageTags">
    <vt:lpwstr/>
  </property>
</Properties>
</file>